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33" w:rsidRPr="004F5A0E" w:rsidRDefault="00E3151A" w:rsidP="005C2133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93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BF29D9">
        <w:rPr>
          <w:b/>
        </w:rPr>
        <w:t>3GPP TSG RAN WG1 Meeting</w:t>
      </w:r>
      <w:r w:rsidR="00BF29D9">
        <w:rPr>
          <w:b/>
          <w:lang w:eastAsia="zh-CN"/>
        </w:rPr>
        <w:t xml:space="preserve"> #</w:t>
      </w:r>
      <w:r w:rsidRPr="00E3151A">
        <w:rPr>
          <w:b/>
          <w:lang w:eastAsia="zh-CN"/>
        </w:rPr>
        <w:t>89</w:t>
      </w:r>
      <w:r w:rsidR="00BF29D9">
        <w:rPr>
          <w:b/>
        </w:rPr>
        <w:tab/>
      </w:r>
      <w:r w:rsidR="00936DE2">
        <w:rPr>
          <w:b/>
        </w:rPr>
        <w:t>R1-17</w:t>
      </w:r>
      <w:r w:rsidRPr="00E3151A">
        <w:rPr>
          <w:b/>
          <w:lang w:eastAsia="zh-CN"/>
        </w:rPr>
        <w:t>08159</w:t>
      </w:r>
    </w:p>
    <w:p w:rsidR="005C2133" w:rsidRPr="004F5A0E" w:rsidRDefault="00E3151A" w:rsidP="005C2133">
      <w:pPr>
        <w:jc w:val="left"/>
        <w:rPr>
          <w:b/>
          <w:bCs/>
          <w:lang w:eastAsia="zh-CN"/>
        </w:rPr>
      </w:pPr>
      <w:r w:rsidRPr="00E3151A">
        <w:rPr>
          <w:b/>
          <w:lang w:eastAsia="zh-CN"/>
        </w:rPr>
        <w:t>Hangzhou</w:t>
      </w:r>
      <w:r w:rsidR="00BF29D9">
        <w:rPr>
          <w:b/>
        </w:rPr>
        <w:t xml:space="preserve">, </w:t>
      </w:r>
      <w:r w:rsidRPr="00E3151A">
        <w:rPr>
          <w:b/>
          <w:lang w:eastAsia="zh-CN"/>
        </w:rPr>
        <w:t>China,</w:t>
      </w:r>
      <w:r w:rsidR="00BF29D9">
        <w:rPr>
          <w:b/>
        </w:rPr>
        <w:t xml:space="preserve"> </w:t>
      </w:r>
      <w:r w:rsidRPr="00E3151A">
        <w:rPr>
          <w:b/>
          <w:lang w:eastAsia="zh-CN"/>
        </w:rPr>
        <w:t>15-19</w:t>
      </w:r>
      <w:r w:rsidR="00BF29D9">
        <w:rPr>
          <w:b/>
        </w:rPr>
        <w:t xml:space="preserve"> </w:t>
      </w:r>
      <w:r w:rsidRPr="00E3151A">
        <w:rPr>
          <w:b/>
          <w:lang w:eastAsia="zh-CN"/>
        </w:rPr>
        <w:t>May</w:t>
      </w:r>
      <w:r w:rsidR="00BF29D9">
        <w:rPr>
          <w:b/>
          <w:lang w:eastAsia="zh-CN"/>
        </w:rPr>
        <w:t xml:space="preserve"> 2017</w:t>
      </w:r>
    </w:p>
    <w:p w:rsidR="00AA10A1" w:rsidRPr="004F5A0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BF29D9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  <w:lang w:val="en-US" w:eastAsia="zh-CN"/>
        </w:rPr>
        <w:t>7.1.4.1.1.2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D941C3" w:rsidRPr="00D941C3">
        <w:rPr>
          <w:b/>
          <w:color w:val="000000"/>
          <w:lang w:eastAsia="zh-CN"/>
        </w:rPr>
        <w:t>Segmentation</w:t>
      </w:r>
      <w:r w:rsidR="00F2031D">
        <w:rPr>
          <w:rFonts w:hint="eastAsia"/>
          <w:b/>
          <w:color w:val="000000"/>
          <w:lang w:eastAsia="zh-CN"/>
        </w:rPr>
        <w:t xml:space="preserve"> for </w:t>
      </w:r>
      <w:proofErr w:type="spellStart"/>
      <w:r w:rsidR="00F2031D">
        <w:rPr>
          <w:rFonts w:hint="eastAsia"/>
          <w:b/>
          <w:color w:val="000000"/>
          <w:lang w:eastAsia="zh-CN"/>
        </w:rPr>
        <w:t>eMBB</w:t>
      </w:r>
      <w:proofErr w:type="spellEnd"/>
      <w:r w:rsidR="00F2031D">
        <w:rPr>
          <w:rFonts w:hint="eastAsia"/>
          <w:b/>
          <w:color w:val="000000"/>
          <w:lang w:eastAsia="zh-CN"/>
        </w:rPr>
        <w:t xml:space="preserve"> data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ED71D5" w:rsidRDefault="00EC3742" w:rsidP="00ED71D5">
      <w:pPr>
        <w:rPr>
          <w:lang w:eastAsia="zh-CN"/>
        </w:rPr>
      </w:pPr>
      <w:r>
        <w:t xml:space="preserve">The following agreement was achieved </w:t>
      </w:r>
      <w:r w:rsidR="00666CA7">
        <w:t xml:space="preserve">for </w:t>
      </w:r>
      <w:r>
        <w:t xml:space="preserve">the </w:t>
      </w:r>
      <w:r w:rsidR="00ED71D5">
        <w:rPr>
          <w:rFonts w:hint="eastAsia"/>
          <w:lang w:eastAsia="zh-CN"/>
        </w:rPr>
        <w:t>NR</w:t>
      </w:r>
      <w:r w:rsidR="00ED71D5">
        <w:t xml:space="preserve"> coding</w:t>
      </w:r>
      <w:r w:rsidR="00ED71D5">
        <w:rPr>
          <w:rFonts w:hint="eastAsia"/>
          <w:lang w:eastAsia="zh-CN"/>
        </w:rPr>
        <w:t xml:space="preserve"> chain</w:t>
      </w:r>
      <w:r>
        <w:rPr>
          <w:lang w:eastAsia="zh-CN"/>
        </w:rPr>
        <w:t xml:space="preserve"> </w:t>
      </w:r>
      <w:r w:rsidR="00E3151A">
        <w:rPr>
          <w:lang w:eastAsia="zh-CN"/>
        </w:rPr>
        <w:fldChar w:fldCharType="begin"/>
      </w:r>
      <w:r w:rsidR="00A94B74">
        <w:rPr>
          <w:lang w:eastAsia="zh-CN"/>
        </w:rPr>
        <w:instrText xml:space="preserve"> </w:instrText>
      </w:r>
      <w:r w:rsidR="00A94B74">
        <w:rPr>
          <w:rFonts w:hint="eastAsia"/>
          <w:lang w:eastAsia="zh-CN"/>
        </w:rPr>
        <w:instrText>REF _Ref478113521 \r \h</w:instrText>
      </w:r>
      <w:r w:rsidR="00A94B74">
        <w:rPr>
          <w:lang w:eastAsia="zh-CN"/>
        </w:rPr>
        <w:instrText xml:space="preserve"> </w:instrText>
      </w:r>
      <w:r w:rsidR="00E3151A">
        <w:rPr>
          <w:lang w:eastAsia="zh-CN"/>
        </w:rPr>
      </w:r>
      <w:r w:rsidR="00E3151A">
        <w:rPr>
          <w:lang w:eastAsia="zh-CN"/>
        </w:rPr>
        <w:fldChar w:fldCharType="separate"/>
      </w:r>
      <w:r w:rsidR="009A3990">
        <w:rPr>
          <w:lang w:eastAsia="zh-CN"/>
        </w:rPr>
        <w:t>[1]</w:t>
      </w:r>
      <w:r w:rsidR="00E3151A">
        <w:rPr>
          <w:lang w:eastAsia="zh-CN"/>
        </w:rPr>
        <w:fldChar w:fldCharType="end"/>
      </w:r>
      <w:r w:rsidR="00ED71D5">
        <w:t>,</w:t>
      </w:r>
      <w:r w:rsidR="00ED71D5">
        <w:rPr>
          <w:rFonts w:hint="eastAsia"/>
        </w:rPr>
        <w:t xml:space="preserve"> </w:t>
      </w:r>
    </w:p>
    <w:p w:rsidR="003A2A98" w:rsidRPr="00EC3742" w:rsidRDefault="00E3151A" w:rsidP="003A2A98">
      <w:pPr>
        <w:rPr>
          <w:rFonts w:eastAsia="MS Mincho"/>
          <w:b/>
          <w:u w:val="single"/>
          <w:lang w:eastAsia="ja-JP"/>
        </w:rPr>
      </w:pPr>
      <w:r w:rsidRPr="00EC3742">
        <w:rPr>
          <w:rFonts w:eastAsia="MS Mincho"/>
          <w:b/>
          <w:u w:val="single"/>
          <w:lang w:eastAsia="ja-JP"/>
        </w:rPr>
        <w:t>Agreement:</w:t>
      </w:r>
    </w:p>
    <w:p w:rsidR="003A2A98" w:rsidRPr="00100CF7" w:rsidRDefault="00E3151A" w:rsidP="003A2A98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E3151A">
        <w:rPr>
          <w:rFonts w:eastAsia="MS Mincho"/>
          <w:lang w:eastAsia="ja-JP"/>
        </w:rPr>
        <w:t xml:space="preserve">Base graph for supporting </w:t>
      </w:r>
      <w:proofErr w:type="spellStart"/>
      <w:r w:rsidRPr="00E3151A">
        <w:rPr>
          <w:rFonts w:eastAsia="MS Mincho"/>
          <w:lang w:eastAsia="ja-JP"/>
        </w:rPr>
        <w:t>K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lang w:eastAsia="ja-JP"/>
        </w:rPr>
        <w:t xml:space="preserve"> has minimum code rate </w:t>
      </w:r>
      <w:proofErr w:type="spellStart"/>
      <w:r w:rsidRPr="00E3151A">
        <w:rPr>
          <w:rFonts w:eastAsia="MS Mincho"/>
          <w:lang w:eastAsia="ja-JP"/>
        </w:rPr>
        <w:t>R</w:t>
      </w:r>
      <w:r w:rsidRPr="00E3151A">
        <w:rPr>
          <w:rFonts w:eastAsia="MS Mincho"/>
          <w:vertAlign w:val="subscript"/>
          <w:lang w:eastAsia="ja-JP"/>
        </w:rPr>
        <w:t>min,kmax</w:t>
      </w:r>
      <w:proofErr w:type="spellEnd"/>
      <w:r w:rsidRPr="00E3151A">
        <w:rPr>
          <w:rFonts w:eastAsia="MS Mincho"/>
          <w:lang w:eastAsia="ja-JP"/>
        </w:rPr>
        <w:t xml:space="preserve"> = ~1/3 </w:t>
      </w:r>
    </w:p>
    <w:p w:rsidR="003A2A98" w:rsidRPr="00100CF7" w:rsidRDefault="00E3151A" w:rsidP="003A2A98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E3151A">
        <w:rPr>
          <w:rFonts w:eastAsia="MS Mincho"/>
          <w:lang w:eastAsia="ja-JP"/>
        </w:rPr>
        <w:t>‘~’ means approximately</w:t>
      </w:r>
    </w:p>
    <w:p w:rsidR="003A2A98" w:rsidRPr="00100CF7" w:rsidRDefault="00E3151A" w:rsidP="003A2A98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E3151A">
        <w:rPr>
          <w:rFonts w:eastAsia="MS Mincho"/>
          <w:lang w:eastAsia="ja-JP"/>
        </w:rPr>
        <w:t>This does not preclude extending the same base graph to code rate lower than ~1/3 when supporting K&lt;</w:t>
      </w:r>
      <w:proofErr w:type="spellStart"/>
      <w:r w:rsidRPr="00E3151A">
        <w:rPr>
          <w:rFonts w:eastAsia="MS Mincho"/>
          <w:lang w:eastAsia="ja-JP"/>
        </w:rPr>
        <w:t>K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lang w:eastAsia="ja-JP"/>
        </w:rPr>
        <w:t xml:space="preserve">, provided that the number of variable nodes (after lifting) of any parity check matrix, </w:t>
      </w:r>
      <w:proofErr w:type="spellStart"/>
      <w:r w:rsidRPr="00E3151A">
        <w:rPr>
          <w:rFonts w:eastAsia="MS Mincho"/>
          <w:lang w:eastAsia="ja-JP"/>
        </w:rPr>
        <w:t>N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lang w:eastAsia="ja-JP"/>
        </w:rPr>
        <w:t>,</w:t>
      </w:r>
      <w:r w:rsidRPr="00E3151A">
        <w:rPr>
          <w:rFonts w:eastAsia="MS Mincho"/>
          <w:vertAlign w:val="subscript"/>
          <w:lang w:eastAsia="ja-JP"/>
        </w:rPr>
        <w:t xml:space="preserve"> </w:t>
      </w:r>
      <w:r w:rsidRPr="00E3151A">
        <w:rPr>
          <w:rFonts w:eastAsia="MS Mincho"/>
          <w:lang w:eastAsia="ja-JP"/>
        </w:rPr>
        <w:t>is not exceeded, where:</w:t>
      </w:r>
    </w:p>
    <w:p w:rsidR="003A2A98" w:rsidRPr="00100CF7" w:rsidRDefault="00E3151A" w:rsidP="003A2A98">
      <w:pPr>
        <w:widowControl/>
        <w:numPr>
          <w:ilvl w:val="2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proofErr w:type="spellStart"/>
      <w:r w:rsidRPr="00E3151A">
        <w:rPr>
          <w:rFonts w:eastAsia="MS Mincho"/>
          <w:lang w:eastAsia="ja-JP"/>
        </w:rPr>
        <w:t>N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lang w:eastAsia="ja-JP"/>
        </w:rPr>
        <w:t xml:space="preserve"> = </w:t>
      </w:r>
      <w:proofErr w:type="spellStart"/>
      <w:r w:rsidRPr="00E3151A">
        <w:rPr>
          <w:rFonts w:eastAsia="MS Mincho"/>
          <w:lang w:eastAsia="ja-JP"/>
        </w:rPr>
        <w:t>K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lang w:eastAsia="ja-JP"/>
        </w:rPr>
        <w:t xml:space="preserve"> / </w:t>
      </w:r>
      <w:proofErr w:type="spellStart"/>
      <w:r w:rsidRPr="00E3151A">
        <w:rPr>
          <w:rFonts w:eastAsia="MS Mincho"/>
          <w:lang w:eastAsia="ja-JP"/>
        </w:rPr>
        <w:t>R</w:t>
      </w:r>
      <w:r w:rsidRPr="00E3151A">
        <w:rPr>
          <w:rFonts w:eastAsia="MS Mincho"/>
          <w:vertAlign w:val="subscript"/>
          <w:lang w:eastAsia="ja-JP"/>
        </w:rPr>
        <w:t>min,kmax</w:t>
      </w:r>
      <w:proofErr w:type="spellEnd"/>
      <w:r w:rsidRPr="00E3151A">
        <w:rPr>
          <w:rFonts w:eastAsia="MS Mincho"/>
          <w:lang w:eastAsia="ja-JP"/>
        </w:rPr>
        <w:t xml:space="preserve"> + </w:t>
      </w:r>
      <w:proofErr w:type="spellStart"/>
      <w:r w:rsidRPr="00E3151A">
        <w:rPr>
          <w:rFonts w:eastAsia="MS Mincho"/>
          <w:lang w:eastAsia="ja-JP"/>
        </w:rPr>
        <w:t>N</w:t>
      </w:r>
      <w:r w:rsidRPr="00E3151A">
        <w:rPr>
          <w:rFonts w:eastAsia="MS Mincho"/>
          <w:vertAlign w:val="subscript"/>
          <w:lang w:eastAsia="ja-JP"/>
        </w:rPr>
        <w:t>sys,punct</w:t>
      </w:r>
      <w:proofErr w:type="spellEnd"/>
    </w:p>
    <w:p w:rsidR="003A2A98" w:rsidRPr="00100CF7" w:rsidRDefault="00E3151A" w:rsidP="003A2A98">
      <w:pPr>
        <w:widowControl/>
        <w:numPr>
          <w:ilvl w:val="2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proofErr w:type="spellStart"/>
      <w:r w:rsidRPr="00E3151A">
        <w:rPr>
          <w:rFonts w:eastAsia="MS Mincho"/>
          <w:lang w:eastAsia="ja-JP"/>
        </w:rPr>
        <w:t>N</w:t>
      </w:r>
      <w:r w:rsidRPr="00E3151A">
        <w:rPr>
          <w:rFonts w:eastAsia="MS Mincho"/>
          <w:vertAlign w:val="subscript"/>
          <w:lang w:eastAsia="ja-JP"/>
        </w:rPr>
        <w:t>sys,punct</w:t>
      </w:r>
      <w:proofErr w:type="spellEnd"/>
      <w:r w:rsidRPr="00E3151A">
        <w:rPr>
          <w:rFonts w:eastAsia="MS Mincho"/>
          <w:lang w:eastAsia="ja-JP"/>
        </w:rPr>
        <w:t xml:space="preserve"> is the number of built-in punctured systematic bits</w:t>
      </w:r>
    </w:p>
    <w:p w:rsidR="003A2A98" w:rsidRPr="00100CF7" w:rsidRDefault="00E3151A" w:rsidP="003A2A98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lang w:eastAsia="ja-JP"/>
        </w:rPr>
      </w:pPr>
      <w:r w:rsidRPr="00E3151A">
        <w:rPr>
          <w:rFonts w:eastAsia="MS Mincho"/>
          <w:lang w:eastAsia="ja-JP"/>
        </w:rPr>
        <w:t>Base graph for any info block sizes K has</w:t>
      </w:r>
    </w:p>
    <w:p w:rsidR="003A2A98" w:rsidRDefault="00E3151A" w:rsidP="003A2A98">
      <w:pPr>
        <w:rPr>
          <w:lang w:eastAsia="zh-CN"/>
        </w:rPr>
      </w:pPr>
      <w:proofErr w:type="spellStart"/>
      <w:r w:rsidRPr="00E3151A">
        <w:rPr>
          <w:rFonts w:eastAsia="MS Mincho"/>
          <w:lang w:eastAsia="ja-JP"/>
        </w:rPr>
        <w:t>R</w:t>
      </w:r>
      <w:r w:rsidRPr="00E3151A">
        <w:rPr>
          <w:rFonts w:eastAsia="MS Mincho"/>
          <w:vertAlign w:val="subscript"/>
          <w:lang w:eastAsia="ja-JP"/>
        </w:rPr>
        <w:t>min</w:t>
      </w:r>
      <w:proofErr w:type="gramStart"/>
      <w:r w:rsidRPr="00E3151A">
        <w:rPr>
          <w:rFonts w:eastAsia="MS Mincho"/>
          <w:vertAlign w:val="subscript"/>
          <w:lang w:eastAsia="ja-JP"/>
        </w:rPr>
        <w:t>,k</w:t>
      </w:r>
      <w:proofErr w:type="spellEnd"/>
      <w:proofErr w:type="gramEnd"/>
      <w:r w:rsidRPr="00E3151A">
        <w:rPr>
          <w:rFonts w:eastAsia="MS Mincho"/>
          <w:lang w:eastAsia="ja-JP"/>
        </w:rPr>
        <w:t xml:space="preserve"> &gt;= ~1/5, provided that </w:t>
      </w:r>
      <w:proofErr w:type="spellStart"/>
      <w:r w:rsidRPr="00E3151A">
        <w:rPr>
          <w:rFonts w:eastAsia="MS Mincho"/>
          <w:lang w:eastAsia="ja-JP"/>
        </w:rPr>
        <w:t>N</w:t>
      </w:r>
      <w:r w:rsidRPr="00E3151A">
        <w:rPr>
          <w:rFonts w:eastAsia="MS Mincho"/>
          <w:vertAlign w:val="subscript"/>
          <w:lang w:eastAsia="ja-JP"/>
        </w:rPr>
        <w:t>max</w:t>
      </w:r>
      <w:proofErr w:type="spellEnd"/>
      <w:r w:rsidRPr="00E3151A">
        <w:rPr>
          <w:rFonts w:eastAsia="MS Mincho"/>
          <w:vertAlign w:val="subscript"/>
          <w:lang w:eastAsia="ja-JP"/>
        </w:rPr>
        <w:t xml:space="preserve"> </w:t>
      </w:r>
      <w:r w:rsidRPr="00E3151A">
        <w:rPr>
          <w:rFonts w:eastAsia="MS Mincho"/>
          <w:lang w:eastAsia="ja-JP"/>
        </w:rPr>
        <w:t>is not exceeded</w:t>
      </w:r>
    </w:p>
    <w:p w:rsidR="009519E7" w:rsidRPr="003A2A98" w:rsidRDefault="00ED71D5" w:rsidP="00ED71D5">
      <w:pPr>
        <w:rPr>
          <w:lang w:eastAsia="zh-CN"/>
        </w:rPr>
      </w:pPr>
      <w:r>
        <w:rPr>
          <w:rFonts w:hint="eastAsia"/>
          <w:lang w:eastAsia="zh-CN"/>
        </w:rPr>
        <w:t>This contribution continue</w:t>
      </w:r>
      <w:r w:rsidR="00D72DA4">
        <w:rPr>
          <w:lang w:eastAsia="zh-CN"/>
        </w:rPr>
        <w:t>s</w:t>
      </w:r>
      <w:r>
        <w:rPr>
          <w:rFonts w:hint="eastAsia"/>
          <w:lang w:eastAsia="zh-CN"/>
        </w:rPr>
        <w:t xml:space="preserve"> to investigate the </w:t>
      </w:r>
      <w:r w:rsidR="003A2A98">
        <w:rPr>
          <w:rFonts w:hint="eastAsia"/>
          <w:lang w:eastAsia="zh-CN"/>
        </w:rPr>
        <w:t>CB</w:t>
      </w:r>
      <w:r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segmentation procedure and the</w:t>
      </w:r>
      <w:r w:rsidR="009A3990">
        <w:rPr>
          <w:lang w:eastAsia="zh-CN"/>
        </w:rPr>
        <w:t xml:space="preserve"> relative</w:t>
      </w:r>
      <w:r w:rsidR="003A2A98">
        <w:rPr>
          <w:rFonts w:hint="eastAsia"/>
          <w:lang w:eastAsia="zh-CN"/>
        </w:rPr>
        <w:t xml:space="preserve"> </w:t>
      </w:r>
      <w:r w:rsidR="009A3990">
        <w:rPr>
          <w:lang w:eastAsia="zh-CN"/>
        </w:rPr>
        <w:t>factors</w:t>
      </w:r>
      <w:r w:rsidR="009A3990">
        <w:rPr>
          <w:rFonts w:hint="eastAsia"/>
          <w:lang w:eastAsia="zh-CN"/>
        </w:rPr>
        <w:t xml:space="preserve"> </w:t>
      </w:r>
      <w:r w:rsidR="00D72DA4">
        <w:rPr>
          <w:lang w:eastAsia="zh-CN"/>
        </w:rPr>
        <w:t xml:space="preserve">that </w:t>
      </w:r>
      <w:r w:rsidR="003A2A98">
        <w:rPr>
          <w:rFonts w:hint="eastAsia"/>
          <w:lang w:eastAsia="zh-CN"/>
        </w:rPr>
        <w:t xml:space="preserve">should be considered </w:t>
      </w:r>
      <w:r w:rsidR="00D72DA4">
        <w:rPr>
          <w:lang w:eastAsia="zh-CN"/>
        </w:rPr>
        <w:t>for</w:t>
      </w:r>
      <w:r w:rsidR="00D72DA4"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CB segmentation.</w:t>
      </w:r>
      <w:r>
        <w:rPr>
          <w:rFonts w:hint="eastAsia"/>
          <w:lang w:eastAsia="zh-CN"/>
        </w:rPr>
        <w:t xml:space="preserve"> </w:t>
      </w:r>
    </w:p>
    <w:p w:rsidR="00A114E5" w:rsidRPr="008C5773" w:rsidRDefault="004D522B" w:rsidP="00067B37">
      <w:pPr>
        <w:pStyle w:val="Heading1"/>
        <w:rPr>
          <w:lang w:eastAsia="zh-CN"/>
        </w:rPr>
      </w:pPr>
      <w:proofErr w:type="spellStart"/>
      <w:r>
        <w:rPr>
          <w:rFonts w:hint="eastAsia"/>
          <w:lang w:eastAsia="zh-CN"/>
        </w:rPr>
        <w:t>Kmax</w:t>
      </w:r>
      <w:proofErr w:type="spellEnd"/>
      <w:r w:rsidR="002F05D0" w:rsidRPr="008C5773">
        <w:rPr>
          <w:rFonts w:hint="eastAsia"/>
          <w:lang w:eastAsia="zh-CN"/>
        </w:rPr>
        <w:t xml:space="preserve"> for</w:t>
      </w:r>
      <w:r w:rsidR="006B5A8B" w:rsidRPr="008C5773">
        <w:rPr>
          <w:rFonts w:hint="eastAsia"/>
          <w:lang w:eastAsia="zh-CN"/>
        </w:rPr>
        <w:t xml:space="preserve"> TB</w:t>
      </w:r>
      <w:r w:rsidR="002F05D0" w:rsidRPr="008C5773">
        <w:rPr>
          <w:rFonts w:hint="eastAsia"/>
          <w:lang w:eastAsia="zh-CN"/>
        </w:rPr>
        <w:t xml:space="preserve"> segmentation</w:t>
      </w:r>
    </w:p>
    <w:p w:rsidR="0078747C" w:rsidRDefault="007B6BDF" w:rsidP="00067B37">
      <w:pPr>
        <w:rPr>
          <w:kern w:val="2"/>
          <w:lang w:eastAsia="zh-CN"/>
        </w:rPr>
      </w:pPr>
      <w:r w:rsidRPr="008C5773">
        <w:rPr>
          <w:rFonts w:hint="eastAsia"/>
          <w:kern w:val="2"/>
          <w:lang w:eastAsia="zh-CN"/>
        </w:rPr>
        <w:t xml:space="preserve">In LTE, the </w:t>
      </w:r>
      <w:r w:rsidR="007D372D">
        <w:rPr>
          <w:rFonts w:hint="eastAsia"/>
          <w:kern w:val="2"/>
          <w:lang w:eastAsia="zh-CN"/>
        </w:rPr>
        <w:t>lowest</w:t>
      </w:r>
      <w:r w:rsidRPr="008C5773">
        <w:rPr>
          <w:rFonts w:hint="eastAsia"/>
          <w:kern w:val="2"/>
          <w:lang w:eastAsia="zh-CN"/>
        </w:rPr>
        <w:t xml:space="preserve"> code rate of turbo code is </w:t>
      </w:r>
      <w:r w:rsidRPr="008C5773">
        <w:rPr>
          <w:kern w:val="2"/>
          <w:lang w:eastAsia="zh-CN"/>
        </w:rPr>
        <w:t>constantly</w:t>
      </w:r>
      <w:r w:rsidR="00273508">
        <w:rPr>
          <w:rFonts w:hint="eastAsia"/>
          <w:kern w:val="2"/>
          <w:lang w:eastAsia="zh-CN"/>
        </w:rPr>
        <w:t xml:space="preserve"> 1/3. B</w:t>
      </w:r>
      <w:r w:rsidR="00A114E5" w:rsidRPr="008C5773">
        <w:rPr>
          <w:rFonts w:hint="eastAsia"/>
          <w:kern w:val="2"/>
          <w:lang w:eastAsia="zh-CN"/>
        </w:rPr>
        <w:t xml:space="preserve">y given a certain </w:t>
      </w:r>
      <w:r w:rsidR="00C505FD">
        <w:rPr>
          <w:kern w:val="2"/>
          <w:lang w:eastAsia="zh-CN"/>
        </w:rPr>
        <w:t>target</w:t>
      </w:r>
      <w:r w:rsidR="0057710D" w:rsidRPr="008C5773">
        <w:rPr>
          <w:rFonts w:hint="eastAsia"/>
          <w:kern w:val="2"/>
          <w:lang w:eastAsia="zh-CN"/>
        </w:rPr>
        <w:t xml:space="preserve"> </w:t>
      </w:r>
      <w:r w:rsidR="00A114E5" w:rsidRPr="008C5773">
        <w:rPr>
          <w:rFonts w:hint="eastAsia"/>
          <w:kern w:val="2"/>
          <w:lang w:eastAsia="zh-CN"/>
        </w:rPr>
        <w:t xml:space="preserve">code rate </w:t>
      </w:r>
      <w:r w:rsidR="009A3990">
        <w:rPr>
          <w:kern w:val="2"/>
          <w:lang w:eastAsia="zh-CN"/>
        </w:rPr>
        <w:t>r</w:t>
      </w:r>
      <w:r w:rsidR="00D76D60">
        <w:rPr>
          <w:rFonts w:hint="eastAsia"/>
          <w:kern w:val="2"/>
          <w:lang w:eastAsia="zh-CN"/>
        </w:rPr>
        <w:t xml:space="preserve"> a</w:t>
      </w:r>
      <w:r w:rsidR="00A114E5" w:rsidRPr="008C5773">
        <w:rPr>
          <w:rFonts w:hint="eastAsia"/>
          <w:kern w:val="2"/>
          <w:lang w:eastAsia="zh-CN"/>
        </w:rPr>
        <w:t xml:space="preserve">fter rate-matching, </w:t>
      </w:r>
      <w:r w:rsidR="00273508">
        <w:rPr>
          <w:rFonts w:hint="eastAsia"/>
          <w:kern w:val="2"/>
          <w:lang w:eastAsia="zh-CN"/>
        </w:rPr>
        <w:t xml:space="preserve">CBS is the </w:t>
      </w:r>
      <w:r w:rsidR="00A114E5" w:rsidRPr="008C5773">
        <w:rPr>
          <w:rFonts w:hint="eastAsia"/>
          <w:kern w:val="2"/>
          <w:lang w:eastAsia="zh-CN"/>
        </w:rPr>
        <w:t>only fact</w:t>
      </w:r>
      <w:r w:rsidR="007D372D">
        <w:rPr>
          <w:rFonts w:hint="eastAsia"/>
          <w:kern w:val="2"/>
          <w:lang w:eastAsia="zh-CN"/>
        </w:rPr>
        <w:t>or that</w:t>
      </w:r>
      <w:r w:rsidR="00A114E5" w:rsidRPr="008C5773">
        <w:rPr>
          <w:rFonts w:hint="eastAsia"/>
          <w:kern w:val="2"/>
          <w:lang w:eastAsia="zh-CN"/>
        </w:rPr>
        <w:t xml:space="preserve"> influence</w:t>
      </w:r>
      <w:r w:rsidR="00273508">
        <w:rPr>
          <w:rFonts w:hint="eastAsia"/>
          <w:kern w:val="2"/>
          <w:lang w:eastAsia="zh-CN"/>
        </w:rPr>
        <w:t>s</w:t>
      </w:r>
      <w:r w:rsidR="005D6AFD" w:rsidRPr="008C5773">
        <w:rPr>
          <w:rFonts w:hint="eastAsia"/>
          <w:kern w:val="2"/>
          <w:lang w:eastAsia="zh-CN"/>
        </w:rPr>
        <w:t xml:space="preserve"> BLER performance. Typically, the larger CBS is, the more coding gain </w:t>
      </w:r>
      <w:r w:rsidR="007D372D">
        <w:rPr>
          <w:rFonts w:hint="eastAsia"/>
          <w:kern w:val="2"/>
          <w:lang w:eastAsia="zh-CN"/>
        </w:rPr>
        <w:t>is observed</w:t>
      </w:r>
      <w:r w:rsidR="005D6AFD" w:rsidRPr="008C5773">
        <w:rPr>
          <w:rFonts w:hint="eastAsia"/>
          <w:kern w:val="2"/>
          <w:lang w:eastAsia="zh-CN"/>
        </w:rPr>
        <w:t xml:space="preserve">. </w:t>
      </w:r>
      <w:r w:rsidR="008C5773">
        <w:rPr>
          <w:rFonts w:hint="eastAsia"/>
          <w:kern w:val="2"/>
          <w:lang w:eastAsia="zh-CN"/>
        </w:rPr>
        <w:t>However, LDPC</w:t>
      </w:r>
      <w:r w:rsidR="007D372D">
        <w:rPr>
          <w:rFonts w:hint="eastAsia"/>
          <w:kern w:val="2"/>
          <w:lang w:eastAsia="zh-CN"/>
        </w:rPr>
        <w:t xml:space="preserve"> in NR applies a variable</w:t>
      </w:r>
      <w:r w:rsidR="007C74D4">
        <w:rPr>
          <w:rFonts w:hint="eastAsia"/>
          <w:kern w:val="2"/>
          <w:lang w:eastAsia="zh-CN"/>
        </w:rPr>
        <w:t xml:space="preserve"> code rate </w:t>
      </w:r>
      <w:r w:rsidR="007D372D">
        <w:rPr>
          <w:rFonts w:hint="eastAsia"/>
          <w:kern w:val="2"/>
          <w:lang w:eastAsia="zh-CN"/>
        </w:rPr>
        <w:t xml:space="preserve">where </w:t>
      </w:r>
      <w:r w:rsidR="007C74D4">
        <w:rPr>
          <w:rFonts w:hint="eastAsia"/>
          <w:kern w:val="2"/>
          <w:lang w:eastAsia="zh-CN"/>
        </w:rPr>
        <w:t>the lowest code rate is 1/3</w:t>
      </w:r>
      <w:r w:rsidR="00311F6A">
        <w:rPr>
          <w:rFonts w:hint="eastAsia"/>
          <w:kern w:val="2"/>
          <w:lang w:eastAsia="zh-CN"/>
        </w:rPr>
        <w:t xml:space="preserve"> for </w:t>
      </w:r>
      <w:proofErr w:type="spellStart"/>
      <w:r w:rsidR="00311F6A">
        <w:rPr>
          <w:rFonts w:hint="eastAsia"/>
          <w:kern w:val="2"/>
          <w:lang w:eastAsia="zh-CN"/>
        </w:rPr>
        <w:t>Kmax</w:t>
      </w:r>
      <w:proofErr w:type="spellEnd"/>
      <w:r w:rsidR="007C74D4">
        <w:rPr>
          <w:rFonts w:hint="eastAsia"/>
          <w:kern w:val="2"/>
          <w:lang w:eastAsia="zh-CN"/>
        </w:rPr>
        <w:t xml:space="preserve"> </w:t>
      </w:r>
      <w:r w:rsidR="007D372D">
        <w:rPr>
          <w:rFonts w:hint="eastAsia"/>
          <w:kern w:val="2"/>
          <w:lang w:eastAsia="zh-CN"/>
        </w:rPr>
        <w:t>and</w:t>
      </w:r>
      <w:r w:rsidR="007C74D4">
        <w:rPr>
          <w:rFonts w:hint="eastAsia"/>
          <w:kern w:val="2"/>
          <w:lang w:eastAsia="zh-CN"/>
        </w:rPr>
        <w:t xml:space="preserve"> smaller</w:t>
      </w:r>
      <w:r w:rsidR="00311F6A">
        <w:rPr>
          <w:rFonts w:hint="eastAsia"/>
          <w:kern w:val="2"/>
          <w:lang w:eastAsia="zh-CN"/>
        </w:rPr>
        <w:t xml:space="preserve"> for smaller K, </w:t>
      </w:r>
      <w:r w:rsidR="007D372D">
        <w:rPr>
          <w:rFonts w:hint="eastAsia"/>
          <w:kern w:val="2"/>
          <w:lang w:eastAsia="zh-CN"/>
        </w:rPr>
        <w:t>with limitation</w:t>
      </w:r>
      <w:r w:rsidR="007C74D4">
        <w:rPr>
          <w:rFonts w:hint="eastAsia"/>
          <w:kern w:val="2"/>
          <w:lang w:eastAsia="zh-CN"/>
        </w:rPr>
        <w:t xml:space="preserve"> </w:t>
      </w:r>
      <w:r w:rsidR="007D372D">
        <w:rPr>
          <w:rFonts w:hint="eastAsia"/>
          <w:kern w:val="2"/>
          <w:lang w:eastAsia="zh-CN"/>
        </w:rPr>
        <w:t>of</w:t>
      </w:r>
      <w:r w:rsidR="007C74D4">
        <w:rPr>
          <w:rFonts w:hint="eastAsia"/>
          <w:kern w:val="2"/>
          <w:lang w:eastAsia="zh-CN"/>
        </w:rPr>
        <w:t xml:space="preserve"> the maximum of circular buffer size. </w:t>
      </w:r>
    </w:p>
    <w:p w:rsidR="008E3A77" w:rsidRDefault="007C74D4" w:rsidP="00067B3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This variable mother code rate brings </w:t>
      </w:r>
      <w:r w:rsidR="008E3A77">
        <w:rPr>
          <w:rFonts w:hint="eastAsia"/>
          <w:kern w:val="2"/>
          <w:lang w:eastAsia="zh-CN"/>
        </w:rPr>
        <w:t>two</w:t>
      </w:r>
      <w:r w:rsidR="0068482D">
        <w:rPr>
          <w:kern w:val="2"/>
          <w:lang w:eastAsia="zh-CN"/>
        </w:rPr>
        <w:t xml:space="preserve"> interesting </w:t>
      </w:r>
      <w:r w:rsidR="008E3A77">
        <w:rPr>
          <w:rFonts w:hint="eastAsia"/>
          <w:kern w:val="2"/>
          <w:lang w:eastAsia="zh-CN"/>
        </w:rPr>
        <w:t>alternatives</w:t>
      </w:r>
      <w:r w:rsidR="00D76D60">
        <w:rPr>
          <w:rFonts w:hint="eastAsia"/>
          <w:kern w:val="2"/>
          <w:lang w:eastAsia="zh-CN"/>
        </w:rPr>
        <w:t xml:space="preserve"> for very low code rate</w:t>
      </w:r>
      <w:r w:rsidR="000E4D91">
        <w:rPr>
          <w:rFonts w:hint="eastAsia"/>
          <w:kern w:val="2"/>
          <w:lang w:eastAsia="zh-CN"/>
        </w:rPr>
        <w:t xml:space="preserve"> that </w:t>
      </w:r>
      <w:r w:rsidR="009A3990">
        <w:rPr>
          <w:kern w:val="2"/>
          <w:lang w:eastAsia="zh-CN"/>
        </w:rPr>
        <w:t>r</w:t>
      </w:r>
      <w:r w:rsidR="000E4D91">
        <w:rPr>
          <w:rFonts w:hint="eastAsia"/>
          <w:kern w:val="2"/>
          <w:lang w:eastAsia="zh-CN"/>
        </w:rPr>
        <w:t>&lt;1/3</w:t>
      </w:r>
      <w:r w:rsidR="002A7823">
        <w:rPr>
          <w:rFonts w:hint="eastAsia"/>
          <w:kern w:val="2"/>
          <w:lang w:eastAsia="zh-CN"/>
        </w:rPr>
        <w:t>:</w:t>
      </w:r>
      <w:r w:rsidR="00D76D60">
        <w:rPr>
          <w:rFonts w:hint="eastAsia"/>
          <w:kern w:val="2"/>
          <w:lang w:eastAsia="zh-CN"/>
        </w:rPr>
        <w:t xml:space="preserve"> </w:t>
      </w:r>
    </w:p>
    <w:p w:rsidR="008E3A77" w:rsidRPr="002A7823" w:rsidRDefault="008E3A77" w:rsidP="00374CC0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 w:rsidRPr="002A7823">
        <w:rPr>
          <w:i/>
          <w:kern w:val="2"/>
          <w:lang w:eastAsia="zh-CN"/>
        </w:rPr>
        <w:t>A</w:t>
      </w:r>
      <w:r w:rsidRPr="002A7823">
        <w:rPr>
          <w:rFonts w:hint="eastAsia"/>
          <w:i/>
          <w:kern w:val="2"/>
          <w:lang w:eastAsia="zh-CN"/>
        </w:rPr>
        <w:t>lternative 1</w:t>
      </w:r>
      <w:r w:rsidRPr="002A7823">
        <w:rPr>
          <w:rFonts w:hint="eastAsia"/>
          <w:kern w:val="2"/>
          <w:lang w:eastAsia="zh-CN"/>
        </w:rPr>
        <w:t xml:space="preserve">: </w:t>
      </w:r>
      <w:r w:rsidR="00EC3E6E">
        <w:rPr>
          <w:kern w:val="2"/>
          <w:lang w:eastAsia="zh-CN"/>
        </w:rPr>
        <w:t xml:space="preserve">code length first - </w:t>
      </w:r>
      <w:r w:rsidR="00311F6A" w:rsidRPr="002A7823">
        <w:rPr>
          <w:rFonts w:hint="eastAsia"/>
          <w:kern w:val="2"/>
          <w:lang w:eastAsia="zh-CN"/>
        </w:rPr>
        <w:t>segme</w:t>
      </w:r>
      <w:r w:rsidR="002A7823" w:rsidRPr="002A7823">
        <w:rPr>
          <w:rFonts w:hint="eastAsia"/>
          <w:kern w:val="2"/>
          <w:lang w:eastAsia="zh-CN"/>
        </w:rPr>
        <w:t>nt each CB</w:t>
      </w:r>
      <w:r w:rsidR="00294EB3">
        <w:rPr>
          <w:rFonts w:hint="eastAsia"/>
          <w:kern w:val="2"/>
          <w:lang w:eastAsia="zh-CN"/>
        </w:rPr>
        <w:t xml:space="preserve"> size</w:t>
      </w:r>
      <w:r w:rsidR="002A7823" w:rsidRPr="002A7823">
        <w:rPr>
          <w:rFonts w:hint="eastAsia"/>
          <w:kern w:val="2"/>
          <w:lang w:eastAsia="zh-CN"/>
        </w:rPr>
        <w:t xml:space="preserve"> as large as possible</w:t>
      </w:r>
      <w:r w:rsidR="00A14FB3">
        <w:rPr>
          <w:rFonts w:hint="eastAsia"/>
          <w:kern w:val="2"/>
          <w:lang w:eastAsia="zh-CN"/>
        </w:rPr>
        <w:t xml:space="preserve"> </w:t>
      </w:r>
      <w:r w:rsidR="00E3151A">
        <w:rPr>
          <w:kern w:val="2"/>
          <w:lang w:eastAsia="zh-CN"/>
        </w:rPr>
        <w:fldChar w:fldCharType="begin"/>
      </w:r>
      <w:r w:rsidR="00A14FB3">
        <w:rPr>
          <w:kern w:val="2"/>
          <w:lang w:eastAsia="zh-CN"/>
        </w:rPr>
        <w:instrText xml:space="preserve"> </w:instrText>
      </w:r>
      <w:r w:rsidR="00A14FB3">
        <w:rPr>
          <w:rFonts w:hint="eastAsia"/>
          <w:kern w:val="2"/>
          <w:lang w:eastAsia="zh-CN"/>
        </w:rPr>
        <w:instrText>REF _Ref478108087 \r \h</w:instrText>
      </w:r>
      <w:r w:rsidR="00A14FB3">
        <w:rPr>
          <w:kern w:val="2"/>
          <w:lang w:eastAsia="zh-CN"/>
        </w:rPr>
        <w:instrText xml:space="preserve"> </w:instrText>
      </w:r>
      <w:r w:rsidR="00E3151A">
        <w:rPr>
          <w:kern w:val="2"/>
          <w:lang w:eastAsia="zh-CN"/>
        </w:rPr>
      </w:r>
      <w:r w:rsidR="00E3151A">
        <w:rPr>
          <w:kern w:val="2"/>
          <w:lang w:eastAsia="zh-CN"/>
        </w:rPr>
        <w:fldChar w:fldCharType="separate"/>
      </w:r>
      <w:r w:rsidR="009A3990">
        <w:rPr>
          <w:kern w:val="2"/>
          <w:lang w:eastAsia="zh-CN"/>
        </w:rPr>
        <w:t>[3]</w:t>
      </w:r>
      <w:r w:rsidR="00E3151A">
        <w:rPr>
          <w:kern w:val="2"/>
          <w:lang w:eastAsia="zh-CN"/>
        </w:rPr>
        <w:fldChar w:fldCharType="end"/>
      </w:r>
      <w:r w:rsidR="002A7823" w:rsidRPr="002A7823">
        <w:rPr>
          <w:rFonts w:hint="eastAsia"/>
          <w:kern w:val="2"/>
          <w:lang w:eastAsia="zh-CN"/>
        </w:rPr>
        <w:t>.</w:t>
      </w:r>
    </w:p>
    <w:p w:rsidR="00311F6A" w:rsidRPr="002A7823" w:rsidRDefault="008E3A77" w:rsidP="00374CC0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 w:rsidRPr="002A7823">
        <w:rPr>
          <w:i/>
          <w:kern w:val="2"/>
          <w:lang w:eastAsia="zh-CN"/>
        </w:rPr>
        <w:t>A</w:t>
      </w:r>
      <w:r w:rsidRPr="002A7823">
        <w:rPr>
          <w:rFonts w:hint="eastAsia"/>
          <w:i/>
          <w:kern w:val="2"/>
          <w:lang w:eastAsia="zh-CN"/>
        </w:rPr>
        <w:t>lternative 2</w:t>
      </w:r>
      <w:r w:rsidRPr="002A7823">
        <w:rPr>
          <w:rFonts w:hint="eastAsia"/>
          <w:kern w:val="2"/>
          <w:lang w:eastAsia="zh-CN"/>
        </w:rPr>
        <w:t xml:space="preserve">: </w:t>
      </w:r>
      <w:r w:rsidR="00EC3E6E">
        <w:rPr>
          <w:kern w:val="2"/>
          <w:lang w:eastAsia="zh-CN"/>
        </w:rPr>
        <w:t xml:space="preserve">code rate first - </w:t>
      </w:r>
      <w:r w:rsidR="002A7823" w:rsidRPr="002A7823">
        <w:rPr>
          <w:rFonts w:hint="eastAsia"/>
          <w:kern w:val="2"/>
          <w:lang w:eastAsia="zh-CN"/>
        </w:rPr>
        <w:t>segment CB at th</w:t>
      </w:r>
      <w:r w:rsidR="00424E3B">
        <w:rPr>
          <w:rFonts w:hint="eastAsia"/>
          <w:kern w:val="2"/>
          <w:lang w:eastAsia="zh-CN"/>
        </w:rPr>
        <w:t xml:space="preserve">e length limited by buffer size, as proposed in </w:t>
      </w:r>
      <w:r w:rsidR="00E3151A">
        <w:rPr>
          <w:kern w:val="2"/>
          <w:highlight w:val="yellow"/>
          <w:lang w:eastAsia="zh-CN"/>
        </w:rPr>
        <w:fldChar w:fldCharType="begin"/>
      </w:r>
      <w:r w:rsidR="00B514FB">
        <w:rPr>
          <w:kern w:val="2"/>
          <w:lang w:eastAsia="zh-CN"/>
        </w:rPr>
        <w:instrText xml:space="preserve"> </w:instrText>
      </w:r>
      <w:r w:rsidR="00B514FB">
        <w:rPr>
          <w:rFonts w:hint="eastAsia"/>
          <w:kern w:val="2"/>
          <w:lang w:eastAsia="zh-CN"/>
        </w:rPr>
        <w:instrText>REF _Ref478114888 \r \h</w:instrText>
      </w:r>
      <w:r w:rsidR="00B514FB">
        <w:rPr>
          <w:kern w:val="2"/>
          <w:lang w:eastAsia="zh-CN"/>
        </w:rPr>
        <w:instrText xml:space="preserve"> </w:instrText>
      </w:r>
      <w:r w:rsidR="00E3151A">
        <w:rPr>
          <w:kern w:val="2"/>
          <w:highlight w:val="yellow"/>
          <w:lang w:eastAsia="zh-CN"/>
        </w:rPr>
      </w:r>
      <w:r w:rsidR="00E3151A">
        <w:rPr>
          <w:kern w:val="2"/>
          <w:highlight w:val="yellow"/>
          <w:lang w:eastAsia="zh-CN"/>
        </w:rPr>
        <w:fldChar w:fldCharType="separate"/>
      </w:r>
      <w:r w:rsidR="009A3990">
        <w:rPr>
          <w:kern w:val="2"/>
          <w:lang w:eastAsia="zh-CN"/>
        </w:rPr>
        <w:t>[2]</w:t>
      </w:r>
      <w:r w:rsidR="00E3151A">
        <w:rPr>
          <w:kern w:val="2"/>
          <w:highlight w:val="yellow"/>
          <w:lang w:eastAsia="zh-CN"/>
        </w:rPr>
        <w:fldChar w:fldCharType="end"/>
      </w:r>
    </w:p>
    <w:p w:rsidR="008E3A77" w:rsidRDefault="0053110D" w:rsidP="00067B3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We summarize the</w:t>
      </w:r>
      <w:r w:rsidR="00713F18">
        <w:rPr>
          <w:rFonts w:hint="eastAsia"/>
          <w:kern w:val="2"/>
          <w:lang w:eastAsia="zh-CN"/>
        </w:rPr>
        <w:t xml:space="preserve"> factors </w:t>
      </w:r>
      <w:r>
        <w:rPr>
          <w:rFonts w:hint="eastAsia"/>
          <w:kern w:val="2"/>
          <w:lang w:eastAsia="zh-CN"/>
        </w:rPr>
        <w:t>related</w:t>
      </w:r>
      <w:r w:rsidR="00713F18">
        <w:rPr>
          <w:rFonts w:hint="eastAsia"/>
          <w:kern w:val="2"/>
          <w:lang w:eastAsia="zh-CN"/>
        </w:rPr>
        <w:t xml:space="preserve"> performance for</w:t>
      </w:r>
      <w:r w:rsidR="002A7823">
        <w:rPr>
          <w:rFonts w:hint="eastAsia"/>
          <w:kern w:val="2"/>
          <w:lang w:eastAsia="zh-CN"/>
        </w:rPr>
        <w:t xml:space="preserve"> the </w:t>
      </w:r>
      <w:r w:rsidR="002A7823">
        <w:rPr>
          <w:kern w:val="2"/>
          <w:lang w:eastAsia="zh-CN"/>
        </w:rPr>
        <w:t>two alternatives:</w:t>
      </w:r>
    </w:p>
    <w:p w:rsidR="002A7823" w:rsidRPr="00713F18" w:rsidRDefault="002A7823" w:rsidP="002A7823">
      <w:pPr>
        <w:rPr>
          <w:i/>
          <w:kern w:val="2"/>
          <w:lang w:eastAsia="zh-CN"/>
        </w:rPr>
      </w:pPr>
      <w:r w:rsidRPr="00713F18">
        <w:rPr>
          <w:rFonts w:hint="eastAsia"/>
          <w:i/>
          <w:kern w:val="2"/>
          <w:lang w:eastAsia="zh-CN"/>
        </w:rPr>
        <w:t xml:space="preserve">Alt 1: </w:t>
      </w:r>
    </w:p>
    <w:p w:rsidR="002A7823" w:rsidRDefault="00E3151A" w:rsidP="00374CC0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E3151A">
        <w:rPr>
          <w:b/>
          <w:kern w:val="2"/>
          <w:lang w:eastAsia="zh-CN"/>
        </w:rPr>
        <w:t>Code length gain</w:t>
      </w:r>
      <w:r w:rsidR="00587FAC">
        <w:rPr>
          <w:rFonts w:hint="eastAsia"/>
          <w:kern w:val="2"/>
          <w:lang w:eastAsia="zh-CN"/>
        </w:rPr>
        <w:t xml:space="preserve">: </w:t>
      </w:r>
      <w:r w:rsidR="002A7823">
        <w:rPr>
          <w:rFonts w:hint="eastAsia"/>
          <w:kern w:val="2"/>
          <w:lang w:eastAsia="zh-CN"/>
        </w:rPr>
        <w:t>CBS is large therefore code length gain is obtained.</w:t>
      </w:r>
    </w:p>
    <w:p w:rsidR="002A7823" w:rsidRDefault="00E3151A" w:rsidP="00374CC0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E3151A">
        <w:rPr>
          <w:b/>
          <w:kern w:val="2"/>
          <w:lang w:eastAsia="zh-CN"/>
        </w:rPr>
        <w:t>Code rate gain</w:t>
      </w:r>
      <w:r w:rsidR="00587FAC">
        <w:rPr>
          <w:rFonts w:hint="eastAsia"/>
          <w:kern w:val="2"/>
          <w:lang w:eastAsia="zh-CN"/>
        </w:rPr>
        <w:t xml:space="preserve">: </w:t>
      </w:r>
      <w:r w:rsidR="002A7823">
        <w:rPr>
          <w:rFonts w:hint="eastAsia"/>
          <w:kern w:val="2"/>
          <w:lang w:eastAsia="zh-CN"/>
        </w:rPr>
        <w:t>Due to limitation of buffer size, more repetition bits are needed. Code rate gain is lost.</w:t>
      </w:r>
    </w:p>
    <w:p w:rsidR="002A7823" w:rsidRPr="00713F18" w:rsidRDefault="002A7823" w:rsidP="002A7823">
      <w:pPr>
        <w:rPr>
          <w:i/>
          <w:kern w:val="2"/>
          <w:lang w:eastAsia="zh-CN"/>
        </w:rPr>
      </w:pPr>
      <w:r w:rsidRPr="00713F18">
        <w:rPr>
          <w:rFonts w:hint="eastAsia"/>
          <w:i/>
          <w:kern w:val="2"/>
          <w:lang w:eastAsia="zh-CN"/>
        </w:rPr>
        <w:t>Alt 2:</w:t>
      </w:r>
    </w:p>
    <w:p w:rsidR="002A7823" w:rsidRDefault="00CE1659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C44BCC">
        <w:rPr>
          <w:rFonts w:hint="eastAsia"/>
          <w:b/>
          <w:kern w:val="2"/>
          <w:lang w:eastAsia="zh-CN"/>
        </w:rPr>
        <w:t>Code length gain</w:t>
      </w:r>
      <w:r>
        <w:rPr>
          <w:rFonts w:hint="eastAsia"/>
          <w:kern w:val="2"/>
          <w:lang w:eastAsia="zh-CN"/>
        </w:rPr>
        <w:t xml:space="preserve">: </w:t>
      </w:r>
      <w:r w:rsidR="002A7823">
        <w:rPr>
          <w:rFonts w:hint="eastAsia"/>
          <w:kern w:val="2"/>
          <w:lang w:eastAsia="zh-CN"/>
        </w:rPr>
        <w:t>CBS is smaller, code length gain is lost.</w:t>
      </w:r>
    </w:p>
    <w:p w:rsidR="002A7823" w:rsidRDefault="00CE1659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C44BCC">
        <w:rPr>
          <w:rFonts w:hint="eastAsia"/>
          <w:b/>
          <w:kern w:val="2"/>
          <w:lang w:eastAsia="zh-CN"/>
        </w:rPr>
        <w:t>Code rate gain</w:t>
      </w:r>
      <w:r>
        <w:rPr>
          <w:rFonts w:hint="eastAsia"/>
          <w:kern w:val="2"/>
          <w:lang w:eastAsia="zh-CN"/>
        </w:rPr>
        <w:t xml:space="preserve">: </w:t>
      </w:r>
      <w:r w:rsidR="002A7823">
        <w:rPr>
          <w:rFonts w:hint="eastAsia"/>
          <w:kern w:val="2"/>
          <w:lang w:eastAsia="zh-CN"/>
        </w:rPr>
        <w:t xml:space="preserve">Since CBS matches buffer size, </w:t>
      </w:r>
      <w:r w:rsidR="006C1129">
        <w:rPr>
          <w:rFonts w:hint="eastAsia"/>
          <w:kern w:val="2"/>
          <w:lang w:eastAsia="zh-CN"/>
        </w:rPr>
        <w:t xml:space="preserve">lower mother code rate is used for encoding, and </w:t>
      </w:r>
      <w:r w:rsidR="002A7823">
        <w:rPr>
          <w:rFonts w:hint="eastAsia"/>
          <w:kern w:val="2"/>
          <w:lang w:eastAsia="zh-CN"/>
        </w:rPr>
        <w:t xml:space="preserve">less repetition bits are </w:t>
      </w:r>
      <w:r w:rsidR="0053110D">
        <w:rPr>
          <w:rFonts w:hint="eastAsia"/>
          <w:kern w:val="2"/>
          <w:lang w:eastAsia="zh-CN"/>
        </w:rPr>
        <w:t>sent</w:t>
      </w:r>
      <w:r w:rsidR="002A7823">
        <w:rPr>
          <w:rFonts w:hint="eastAsia"/>
          <w:kern w:val="2"/>
          <w:lang w:eastAsia="zh-CN"/>
        </w:rPr>
        <w:t>. Code rate gain is obtained.</w:t>
      </w:r>
    </w:p>
    <w:p w:rsidR="00713F18" w:rsidRDefault="00E3151A" w:rsidP="00374CC0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E3151A">
        <w:rPr>
          <w:b/>
          <w:kern w:val="2"/>
          <w:lang w:eastAsia="zh-CN"/>
        </w:rPr>
        <w:t xml:space="preserve">Segmentation loss: </w:t>
      </w:r>
      <w:r w:rsidR="002A7823">
        <w:rPr>
          <w:rFonts w:hint="eastAsia"/>
          <w:kern w:val="2"/>
          <w:lang w:eastAsia="zh-CN"/>
        </w:rPr>
        <w:t>Due to smaller CBS,</w:t>
      </w:r>
      <w:r w:rsidR="0053110D">
        <w:rPr>
          <w:rFonts w:hint="eastAsia"/>
          <w:kern w:val="2"/>
          <w:lang w:eastAsia="zh-CN"/>
        </w:rPr>
        <w:t xml:space="preserve"> the number of CBs in one TB is larger.</w:t>
      </w:r>
      <w:r w:rsidR="002A7823">
        <w:rPr>
          <w:rFonts w:hint="eastAsia"/>
          <w:kern w:val="2"/>
          <w:lang w:eastAsia="zh-CN"/>
        </w:rPr>
        <w:t xml:space="preserve"> </w:t>
      </w:r>
      <w:r w:rsidR="0053110D">
        <w:rPr>
          <w:rFonts w:hint="eastAsia"/>
          <w:kern w:val="2"/>
          <w:lang w:eastAsia="zh-CN"/>
        </w:rPr>
        <w:t>Thus, t</w:t>
      </w:r>
      <w:r w:rsidR="002A7823">
        <w:rPr>
          <w:rFonts w:hint="eastAsia"/>
          <w:kern w:val="2"/>
          <w:lang w:eastAsia="zh-CN"/>
        </w:rPr>
        <w:t>he required SNR for each CB is</w:t>
      </w:r>
      <w:r w:rsidR="0053110D">
        <w:rPr>
          <w:rFonts w:hint="eastAsia"/>
          <w:kern w:val="2"/>
          <w:lang w:eastAsia="zh-CN"/>
        </w:rPr>
        <w:t xml:space="preserve"> higher as a loss. </w:t>
      </w:r>
    </w:p>
    <w:p w:rsidR="007B2542" w:rsidRDefault="00713F18" w:rsidP="00713F1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To </w:t>
      </w:r>
      <w:r>
        <w:rPr>
          <w:kern w:val="2"/>
          <w:lang w:eastAsia="zh-CN"/>
        </w:rPr>
        <w:t>find</w:t>
      </w:r>
      <w:r>
        <w:rPr>
          <w:rFonts w:hint="eastAsia"/>
          <w:kern w:val="2"/>
          <w:lang w:eastAsia="zh-CN"/>
        </w:rPr>
        <w:t xml:space="preserve"> K</w:t>
      </w:r>
      <w:r w:rsidRPr="00713F18">
        <w:rPr>
          <w:rFonts w:hint="eastAsia"/>
          <w:kern w:val="2"/>
          <w:vertAlign w:val="subscript"/>
          <w:lang w:eastAsia="zh-CN"/>
        </w:rPr>
        <w:t>CB</w:t>
      </w:r>
      <w:proofErr w:type="gramStart"/>
      <w:r w:rsidRPr="00713F18">
        <w:rPr>
          <w:rFonts w:hint="eastAsia"/>
          <w:kern w:val="2"/>
          <w:vertAlign w:val="subscript"/>
          <w:lang w:eastAsia="zh-CN"/>
        </w:rPr>
        <w:t>,MAX</w:t>
      </w:r>
      <w:proofErr w:type="gramEnd"/>
      <w:r>
        <w:rPr>
          <w:rFonts w:hint="eastAsia"/>
          <w:kern w:val="2"/>
          <w:lang w:eastAsia="zh-CN"/>
        </w:rPr>
        <w:t>,</w:t>
      </w:r>
      <w:r w:rsidRPr="00713F18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we should take the balance of the factors above. For example, </w:t>
      </w:r>
      <w:r w:rsidR="0053110D">
        <w:rPr>
          <w:rFonts w:hint="eastAsia"/>
          <w:kern w:val="2"/>
          <w:lang w:eastAsia="zh-CN"/>
        </w:rPr>
        <w:t xml:space="preserve">assuming </w:t>
      </w:r>
      <w:r>
        <w:rPr>
          <w:rFonts w:hint="eastAsia"/>
          <w:kern w:val="2"/>
          <w:lang w:eastAsia="zh-CN"/>
        </w:rPr>
        <w:t>TBS with TB-CRC is 8192</w:t>
      </w:r>
      <w:r w:rsidR="0053110D">
        <w:rPr>
          <w:rFonts w:hint="eastAsia"/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and R = (1/3 - x) where x is a very small value. In this case, </w:t>
      </w:r>
      <w:r w:rsidR="00424E3B" w:rsidRPr="00424E3B">
        <w:rPr>
          <w:rFonts w:hint="eastAsia"/>
          <w:i/>
          <w:kern w:val="2"/>
          <w:lang w:eastAsia="zh-CN"/>
        </w:rPr>
        <w:t>alt 2</w:t>
      </w:r>
      <w:r w:rsidR="00424E3B">
        <w:rPr>
          <w:rFonts w:hint="eastAsia"/>
          <w:kern w:val="2"/>
          <w:lang w:eastAsia="zh-CN"/>
        </w:rPr>
        <w:t xml:space="preserve"> would segment this TB into 2 CBs, getting a slight gain on factor 2 but losing a lot on factor 1 and 3. </w:t>
      </w:r>
      <w:r w:rsidR="00424E3B">
        <w:rPr>
          <w:rFonts w:hint="eastAsia"/>
          <w:i/>
          <w:kern w:val="2"/>
          <w:lang w:eastAsia="zh-CN"/>
        </w:rPr>
        <w:t>A</w:t>
      </w:r>
      <w:r w:rsidR="00424E3B" w:rsidRPr="00424E3B">
        <w:rPr>
          <w:rFonts w:hint="eastAsia"/>
          <w:i/>
          <w:kern w:val="2"/>
          <w:lang w:eastAsia="zh-CN"/>
        </w:rPr>
        <w:t>lt 1</w:t>
      </w:r>
      <w:r w:rsidR="00424E3B">
        <w:rPr>
          <w:rFonts w:hint="eastAsia"/>
          <w:kern w:val="2"/>
          <w:lang w:eastAsia="zh-CN"/>
        </w:rPr>
        <w:t xml:space="preserve"> would not segment this TB and repeat a few bits due to buffer limitation</w:t>
      </w:r>
      <w:r w:rsidR="0053110D">
        <w:rPr>
          <w:rFonts w:hint="eastAsia"/>
          <w:kern w:val="2"/>
          <w:lang w:eastAsia="zh-CN"/>
        </w:rPr>
        <w:t xml:space="preserve">, resulting in a </w:t>
      </w:r>
      <w:r w:rsidR="00424E3B">
        <w:rPr>
          <w:rFonts w:hint="eastAsia"/>
          <w:kern w:val="2"/>
          <w:lang w:eastAsia="zh-CN"/>
        </w:rPr>
        <w:t>negligible</w:t>
      </w:r>
      <w:r w:rsidR="0053110D">
        <w:rPr>
          <w:rFonts w:hint="eastAsia"/>
          <w:kern w:val="2"/>
          <w:lang w:eastAsia="zh-CN"/>
        </w:rPr>
        <w:t xml:space="preserve"> loss on factor 2</w:t>
      </w:r>
      <w:r w:rsidR="00424E3B">
        <w:rPr>
          <w:rFonts w:hint="eastAsia"/>
          <w:kern w:val="2"/>
          <w:lang w:eastAsia="zh-CN"/>
        </w:rPr>
        <w:t>.</w:t>
      </w:r>
      <w:r w:rsidR="0053110D">
        <w:rPr>
          <w:rFonts w:hint="eastAsia"/>
          <w:kern w:val="2"/>
          <w:lang w:eastAsia="zh-CN"/>
        </w:rPr>
        <w:t xml:space="preserve"> </w:t>
      </w:r>
      <w:r w:rsidR="007B2542">
        <w:rPr>
          <w:kern w:val="2"/>
          <w:lang w:eastAsia="zh-CN"/>
        </w:rPr>
        <w:t xml:space="preserve">Finally, </w:t>
      </w:r>
      <w:r w:rsidR="007B2542" w:rsidRPr="00C505FD">
        <w:rPr>
          <w:i/>
          <w:kern w:val="2"/>
          <w:lang w:eastAsia="zh-CN"/>
        </w:rPr>
        <w:t>alt 1</w:t>
      </w:r>
      <w:r w:rsidR="007B2542">
        <w:rPr>
          <w:kern w:val="2"/>
          <w:lang w:eastAsia="zh-CN"/>
        </w:rPr>
        <w:t xml:space="preserve"> would have better performance than </w:t>
      </w:r>
      <w:r w:rsidR="007B2542" w:rsidRPr="00C505FD">
        <w:rPr>
          <w:i/>
          <w:kern w:val="2"/>
          <w:lang w:eastAsia="zh-CN"/>
        </w:rPr>
        <w:t>alt 2</w:t>
      </w:r>
      <w:r w:rsidR="007B2542">
        <w:rPr>
          <w:kern w:val="2"/>
          <w:lang w:eastAsia="zh-CN"/>
        </w:rPr>
        <w:t xml:space="preserve"> in this example. However</w:t>
      </w:r>
      <w:r w:rsidR="0053110D">
        <w:rPr>
          <w:rFonts w:hint="eastAsia"/>
          <w:kern w:val="2"/>
          <w:lang w:eastAsia="zh-CN"/>
        </w:rPr>
        <w:t xml:space="preserve">, in other cases, </w:t>
      </w:r>
      <w:r w:rsidR="0053110D" w:rsidRPr="0053110D">
        <w:rPr>
          <w:rFonts w:hint="eastAsia"/>
          <w:i/>
          <w:kern w:val="2"/>
          <w:lang w:eastAsia="zh-CN"/>
        </w:rPr>
        <w:t>alt 2</w:t>
      </w:r>
      <w:r w:rsidR="0053110D">
        <w:rPr>
          <w:rFonts w:hint="eastAsia"/>
          <w:kern w:val="2"/>
          <w:lang w:eastAsia="zh-CN"/>
        </w:rPr>
        <w:t xml:space="preserve"> </w:t>
      </w:r>
      <w:r w:rsidR="007B2542">
        <w:rPr>
          <w:kern w:val="2"/>
          <w:lang w:eastAsia="zh-CN"/>
        </w:rPr>
        <w:t>may</w:t>
      </w:r>
      <w:r w:rsidR="007B2542">
        <w:rPr>
          <w:rFonts w:hint="eastAsia"/>
          <w:kern w:val="2"/>
          <w:lang w:eastAsia="zh-CN"/>
        </w:rPr>
        <w:t xml:space="preserve"> </w:t>
      </w:r>
      <w:r w:rsidR="0053110D">
        <w:rPr>
          <w:rFonts w:hint="eastAsia"/>
          <w:kern w:val="2"/>
          <w:lang w:eastAsia="zh-CN"/>
        </w:rPr>
        <w:t xml:space="preserve">have better </w:t>
      </w:r>
      <w:r w:rsidR="0053110D">
        <w:rPr>
          <w:rFonts w:hint="eastAsia"/>
          <w:kern w:val="2"/>
          <w:lang w:eastAsia="zh-CN"/>
        </w:rPr>
        <w:lastRenderedPageBreak/>
        <w:t xml:space="preserve">performance than </w:t>
      </w:r>
      <w:r w:rsidR="0053110D" w:rsidRPr="0053110D">
        <w:rPr>
          <w:rFonts w:hint="eastAsia"/>
          <w:i/>
          <w:kern w:val="2"/>
          <w:lang w:eastAsia="zh-CN"/>
        </w:rPr>
        <w:t>alt 1</w:t>
      </w:r>
      <w:r w:rsidR="0053110D">
        <w:rPr>
          <w:rFonts w:hint="eastAsia"/>
          <w:kern w:val="2"/>
          <w:lang w:eastAsia="zh-CN"/>
        </w:rPr>
        <w:t>.</w:t>
      </w:r>
      <w:r w:rsidR="007B2542">
        <w:rPr>
          <w:kern w:val="2"/>
          <w:lang w:eastAsia="zh-CN"/>
        </w:rPr>
        <w:t xml:space="preserve"> </w:t>
      </w:r>
    </w:p>
    <w:p w:rsidR="00FE36CB" w:rsidRPr="0053110D" w:rsidRDefault="007B2542" w:rsidP="00713F18">
      <w:pPr>
        <w:rPr>
          <w:kern w:val="2"/>
          <w:lang w:eastAsia="zh-CN"/>
        </w:rPr>
      </w:pPr>
      <w:r>
        <w:rPr>
          <w:kern w:val="2"/>
          <w:lang w:eastAsia="zh-CN"/>
        </w:rPr>
        <w:t>In the following section, we will run a simulation to check in which area of code rate and TBS, alt 2 can outperform alt 1.</w:t>
      </w:r>
    </w:p>
    <w:p w:rsidR="007B6BDF" w:rsidRPr="00587FAC" w:rsidRDefault="007B6BDF" w:rsidP="00067B37">
      <w:pPr>
        <w:rPr>
          <w:kern w:val="2"/>
          <w:lang w:eastAsia="zh-CN"/>
        </w:rPr>
      </w:pPr>
      <w:bookmarkStart w:id="3" w:name="_GoBack"/>
      <w:bookmarkEnd w:id="3"/>
    </w:p>
    <w:p w:rsidR="00000000" w:rsidRDefault="0057710D">
      <w:pPr>
        <w:pStyle w:val="Heading1"/>
        <w:rPr>
          <w:lang w:eastAsia="zh-CN"/>
        </w:rPr>
      </w:pPr>
      <w:r>
        <w:rPr>
          <w:lang w:eastAsia="zh-CN"/>
        </w:rPr>
        <w:t>Simulation</w:t>
      </w:r>
      <w:r w:rsidR="00C505FD">
        <w:rPr>
          <w:lang w:eastAsia="zh-CN"/>
        </w:rPr>
        <w:t>s</w:t>
      </w:r>
      <w:r w:rsidR="00E3151A" w:rsidRPr="00E3151A">
        <w:rPr>
          <w:lang w:eastAsia="zh-CN"/>
        </w:rPr>
        <w:t xml:space="preserve"> </w:t>
      </w:r>
    </w:p>
    <w:p w:rsidR="00FB72A9" w:rsidRDefault="001F5E0F">
      <w:pPr>
        <w:rPr>
          <w:lang w:eastAsia="zh-CN"/>
        </w:rPr>
      </w:pPr>
      <w:r>
        <w:rPr>
          <w:rFonts w:hint="eastAsia"/>
          <w:lang w:eastAsia="zh-CN"/>
        </w:rPr>
        <w:t xml:space="preserve">According to the analysis above, </w:t>
      </w:r>
      <w:r>
        <w:rPr>
          <w:lang w:eastAsia="zh-CN"/>
        </w:rPr>
        <w:t xml:space="preserve">for a certain </w:t>
      </w:r>
      <w:r w:rsidR="00C505FD">
        <w:rPr>
          <w:lang w:eastAsia="zh-CN"/>
        </w:rPr>
        <w:t>target</w:t>
      </w:r>
      <w:r>
        <w:rPr>
          <w:lang w:eastAsia="zh-CN"/>
        </w:rPr>
        <w:t xml:space="preserve"> code rate and TBS, we can choose to use </w:t>
      </w:r>
      <w:r w:rsidR="00E3151A" w:rsidRPr="00E3151A">
        <w:rPr>
          <w:i/>
          <w:lang w:eastAsia="zh-CN"/>
        </w:rPr>
        <w:t>alt 1</w:t>
      </w:r>
      <w:r>
        <w:rPr>
          <w:lang w:eastAsia="zh-CN"/>
        </w:rPr>
        <w:t xml:space="preserve"> or </w:t>
      </w:r>
      <w:r w:rsidR="00E3151A" w:rsidRPr="00E3151A">
        <w:rPr>
          <w:i/>
          <w:lang w:eastAsia="zh-CN"/>
        </w:rPr>
        <w:t>alt 2</w:t>
      </w:r>
      <w:r>
        <w:rPr>
          <w:lang w:eastAsia="zh-CN"/>
        </w:rPr>
        <w:t xml:space="preserve"> for CB segmentation. </w:t>
      </w:r>
      <w:r w:rsidR="007B2542">
        <w:rPr>
          <w:lang w:eastAsia="zh-CN"/>
        </w:rPr>
        <w:t>Now we</w:t>
      </w:r>
      <w:r>
        <w:rPr>
          <w:lang w:eastAsia="zh-CN"/>
        </w:rPr>
        <w:t xml:space="preserve"> estimate the required SNR to reach 10% BLER for</w:t>
      </w:r>
      <w:r w:rsidR="00442449">
        <w:rPr>
          <w:lang w:eastAsia="zh-CN"/>
        </w:rPr>
        <w:t xml:space="preserve"> each TB using</w:t>
      </w:r>
      <w:r>
        <w:rPr>
          <w:lang w:eastAsia="zh-CN"/>
        </w:rPr>
        <w:t xml:space="preserve"> both of the alternatives.</w:t>
      </w:r>
      <w:r w:rsidR="007B2542">
        <w:rPr>
          <w:lang w:eastAsia="zh-CN"/>
        </w:rPr>
        <w:t xml:space="preserve"> For example, given </w:t>
      </w:r>
      <w:r w:rsidR="00C505FD">
        <w:rPr>
          <w:lang w:eastAsia="zh-CN"/>
        </w:rPr>
        <w:t>target</w:t>
      </w:r>
      <w:r w:rsidR="007B2542">
        <w:rPr>
          <w:lang w:eastAsia="zh-CN"/>
        </w:rPr>
        <w:t xml:space="preserve"> code rate </w:t>
      </w:r>
      <w:r w:rsidR="00E3151A" w:rsidRPr="00E3151A">
        <w:rPr>
          <w:i/>
          <w:lang w:eastAsia="zh-CN"/>
        </w:rPr>
        <w:t>r</w:t>
      </w:r>
      <w:r w:rsidR="007B2542">
        <w:rPr>
          <w:lang w:eastAsia="zh-CN"/>
        </w:rPr>
        <w:t xml:space="preserve">, CB size </w:t>
      </w:r>
      <w:r w:rsidR="00E3151A" w:rsidRPr="00E3151A">
        <w:rPr>
          <w:i/>
          <w:lang w:eastAsia="zh-CN"/>
        </w:rPr>
        <w:t>K</w:t>
      </w:r>
      <w:r w:rsidR="007B2542">
        <w:rPr>
          <w:lang w:eastAsia="zh-CN"/>
        </w:rPr>
        <w:t xml:space="preserve"> and limited buffer size </w:t>
      </w:r>
      <w:proofErr w:type="spellStart"/>
      <w:r w:rsidR="00E3151A" w:rsidRPr="00E3151A">
        <w:rPr>
          <w:i/>
          <w:lang w:eastAsia="zh-CN"/>
        </w:rPr>
        <w:t>Nmax</w:t>
      </w:r>
      <w:proofErr w:type="spellEnd"/>
      <w:r w:rsidR="007B2542">
        <w:rPr>
          <w:lang w:eastAsia="zh-CN"/>
        </w:rPr>
        <w:t xml:space="preserve">, we can calculate the actual encoding rate </w:t>
      </w:r>
      <w:proofErr w:type="spellStart"/>
      <w:r w:rsidR="00E3151A" w:rsidRPr="00E3151A">
        <w:rPr>
          <w:i/>
          <w:lang w:eastAsia="zh-CN"/>
        </w:rPr>
        <w:t>r</w:t>
      </w:r>
      <w:r w:rsidR="00E3151A" w:rsidRPr="00E3151A">
        <w:rPr>
          <w:i/>
          <w:vertAlign w:val="subscript"/>
          <w:lang w:eastAsia="zh-CN"/>
        </w:rPr>
        <w:t>enc</w:t>
      </w:r>
      <w:proofErr w:type="spellEnd"/>
      <w:r w:rsidR="007B2542">
        <w:rPr>
          <w:lang w:eastAsia="zh-CN"/>
        </w:rPr>
        <w:t xml:space="preserve"> </w:t>
      </w:r>
      <w:r w:rsidR="00442449">
        <w:rPr>
          <w:lang w:eastAsia="zh-CN"/>
        </w:rPr>
        <w:t>and</w:t>
      </w:r>
      <w:r w:rsidR="007B2542">
        <w:rPr>
          <w:lang w:eastAsia="zh-CN"/>
        </w:rPr>
        <w:t xml:space="preserve"> repetition</w:t>
      </w:r>
      <w:r w:rsidR="00442449">
        <w:rPr>
          <w:lang w:eastAsia="zh-CN"/>
        </w:rPr>
        <w:t xml:space="preserve"> bits number</w:t>
      </w:r>
      <w:r w:rsidR="00E3151A" w:rsidRPr="00E3151A">
        <w:rPr>
          <w:i/>
          <w:lang w:eastAsia="zh-CN"/>
        </w:rPr>
        <w:t xml:space="preserve"> </w:t>
      </w:r>
      <w:proofErr w:type="spellStart"/>
      <w:r w:rsidR="00E3151A" w:rsidRPr="00E3151A">
        <w:rPr>
          <w:i/>
          <w:lang w:eastAsia="zh-CN"/>
        </w:rPr>
        <w:t>N</w:t>
      </w:r>
      <w:r w:rsidR="00E3151A" w:rsidRPr="00E3151A">
        <w:rPr>
          <w:i/>
          <w:vertAlign w:val="subscript"/>
          <w:lang w:eastAsia="zh-CN"/>
        </w:rPr>
        <w:t>rep</w:t>
      </w:r>
      <w:proofErr w:type="spellEnd"/>
      <w:r w:rsidR="007B2542">
        <w:rPr>
          <w:lang w:eastAsia="zh-CN"/>
        </w:rPr>
        <w:t xml:space="preserve">. </w:t>
      </w:r>
      <w:r w:rsidR="00442449">
        <w:rPr>
          <w:lang w:eastAsia="zh-CN"/>
        </w:rPr>
        <w:t xml:space="preserve">Given number of CBs </w:t>
      </w:r>
      <w:r w:rsidR="00E3151A" w:rsidRPr="00E3151A">
        <w:rPr>
          <w:i/>
          <w:lang w:eastAsia="zh-CN"/>
        </w:rPr>
        <w:t>C</w:t>
      </w:r>
      <w:r w:rsidR="00442449">
        <w:rPr>
          <w:lang w:eastAsia="zh-CN"/>
        </w:rPr>
        <w:t xml:space="preserve"> and the TB </w:t>
      </w:r>
      <w:r w:rsidR="002E3D69">
        <w:rPr>
          <w:lang w:eastAsia="zh-CN"/>
        </w:rPr>
        <w:t xml:space="preserve">targeted </w:t>
      </w:r>
      <w:r w:rsidR="00442449">
        <w:rPr>
          <w:lang w:eastAsia="zh-CN"/>
        </w:rPr>
        <w:t xml:space="preserve">BLER </w:t>
      </w:r>
      <w:r w:rsidR="00E3151A" w:rsidRPr="00E3151A">
        <w:rPr>
          <w:i/>
          <w:lang w:eastAsia="zh-CN"/>
        </w:rPr>
        <w:t>10%</w:t>
      </w:r>
      <w:r w:rsidR="00442449">
        <w:rPr>
          <w:lang w:eastAsia="zh-CN"/>
        </w:rPr>
        <w:t xml:space="preserve">, the target BLER of each CB can be calculated as </w:t>
      </w:r>
      <w:proofErr w:type="spellStart"/>
      <w:r w:rsidR="00E3151A" w:rsidRPr="00E3151A">
        <w:rPr>
          <w:i/>
          <w:lang w:eastAsia="zh-CN"/>
        </w:rPr>
        <w:t>BLER</w:t>
      </w:r>
      <w:r w:rsidR="00E3151A" w:rsidRPr="00E3151A">
        <w:rPr>
          <w:i/>
          <w:vertAlign w:val="subscript"/>
          <w:lang w:eastAsia="zh-CN"/>
        </w:rPr>
        <w:t>target</w:t>
      </w:r>
      <w:proofErr w:type="gramStart"/>
      <w:r w:rsidR="00E3151A" w:rsidRPr="00E3151A">
        <w:rPr>
          <w:i/>
          <w:lang w:eastAsia="zh-CN"/>
        </w:rPr>
        <w:t>,</w:t>
      </w:r>
      <w:r w:rsidR="00E3151A" w:rsidRPr="00E3151A">
        <w:rPr>
          <w:i/>
          <w:vertAlign w:val="subscript"/>
          <w:lang w:eastAsia="zh-CN"/>
        </w:rPr>
        <w:t>CB</w:t>
      </w:r>
      <w:proofErr w:type="spellEnd"/>
      <w:proofErr w:type="gramEnd"/>
      <w:r w:rsidR="00E3151A" w:rsidRPr="00E3151A">
        <w:rPr>
          <w:i/>
          <w:lang w:eastAsia="zh-CN"/>
        </w:rPr>
        <w:t xml:space="preserve"> = 1-(1-10%)^(1/C)</w:t>
      </w:r>
      <w:r w:rsidR="00442449">
        <w:rPr>
          <w:lang w:eastAsia="zh-CN"/>
        </w:rPr>
        <w:t>. Then we can lookup CB performance to find the required SNR.</w:t>
      </w:r>
      <w:r>
        <w:rPr>
          <w:lang w:eastAsia="zh-CN"/>
        </w:rPr>
        <w:t xml:space="preserve"> </w:t>
      </w:r>
      <w:r w:rsidR="002E3D69">
        <w:rPr>
          <w:lang w:eastAsia="zh-CN"/>
        </w:rPr>
        <w:t>T</w:t>
      </w:r>
      <w:r w:rsidR="00692364">
        <w:rPr>
          <w:lang w:eastAsia="zh-CN"/>
        </w:rPr>
        <w:t xml:space="preserve">he </w:t>
      </w:r>
      <w:r w:rsidR="002E3D69">
        <w:rPr>
          <w:lang w:eastAsia="zh-CN"/>
        </w:rPr>
        <w:t xml:space="preserve">referred </w:t>
      </w:r>
      <w:r w:rsidR="00692364">
        <w:rPr>
          <w:lang w:eastAsia="zh-CN"/>
        </w:rPr>
        <w:t xml:space="preserve">LDPC </w:t>
      </w:r>
      <w:r w:rsidR="002E3D69">
        <w:rPr>
          <w:lang w:eastAsia="zh-CN"/>
        </w:rPr>
        <w:t xml:space="preserve">scheme is </w:t>
      </w:r>
      <w:r w:rsidR="00692364">
        <w:rPr>
          <w:lang w:eastAsia="zh-CN"/>
        </w:rPr>
        <w:t xml:space="preserve">presented in RAN1#88bis meeting </w:t>
      </w:r>
      <w:r w:rsidR="00E3151A">
        <w:rPr>
          <w:highlight w:val="yellow"/>
          <w:lang w:eastAsia="zh-CN"/>
        </w:rPr>
        <w:fldChar w:fldCharType="begin"/>
      </w:r>
      <w:r w:rsidR="003E7ED1">
        <w:rPr>
          <w:lang w:eastAsia="zh-CN"/>
        </w:rPr>
        <w:instrText xml:space="preserve"> REF _Ref481768063 \r \h </w:instrText>
      </w:r>
      <w:r w:rsidR="00E3151A">
        <w:rPr>
          <w:highlight w:val="yellow"/>
          <w:lang w:eastAsia="zh-CN"/>
        </w:rPr>
      </w:r>
      <w:r w:rsidR="00E3151A">
        <w:rPr>
          <w:highlight w:val="yellow"/>
          <w:lang w:eastAsia="zh-CN"/>
        </w:rPr>
        <w:fldChar w:fldCharType="separate"/>
      </w:r>
      <w:r w:rsidR="003E7ED1">
        <w:rPr>
          <w:lang w:eastAsia="zh-CN"/>
        </w:rPr>
        <w:t>[4]</w:t>
      </w:r>
      <w:r w:rsidR="00E3151A">
        <w:rPr>
          <w:highlight w:val="yellow"/>
          <w:lang w:eastAsia="zh-CN"/>
        </w:rPr>
        <w:fldChar w:fldCharType="end"/>
      </w:r>
      <w:r w:rsidR="00692364">
        <w:rPr>
          <w:lang w:eastAsia="zh-CN"/>
        </w:rPr>
        <w:t xml:space="preserve">. </w:t>
      </w:r>
      <w:proofErr w:type="gramStart"/>
      <w:r>
        <w:rPr>
          <w:lang w:eastAsia="zh-CN"/>
        </w:rPr>
        <w:t>Code rates is</w:t>
      </w:r>
      <w:proofErr w:type="gramEnd"/>
      <w:r>
        <w:rPr>
          <w:lang w:eastAsia="zh-CN"/>
        </w:rPr>
        <w:t xml:space="preserve"> from 1/5 to 1/3 where </w:t>
      </w:r>
      <w:r w:rsidR="00E3151A" w:rsidRPr="00E3151A">
        <w:rPr>
          <w:i/>
          <w:lang w:eastAsia="zh-CN"/>
        </w:rPr>
        <w:t>alt 1</w:t>
      </w:r>
      <w:r>
        <w:rPr>
          <w:lang w:eastAsia="zh-CN"/>
        </w:rPr>
        <w:t xml:space="preserve"> differs from </w:t>
      </w:r>
      <w:r w:rsidR="00E3151A" w:rsidRPr="00E3151A">
        <w:rPr>
          <w:i/>
          <w:lang w:eastAsia="zh-CN"/>
        </w:rPr>
        <w:t>alt 2</w:t>
      </w:r>
      <w:r>
        <w:rPr>
          <w:lang w:eastAsia="zh-CN"/>
        </w:rPr>
        <w:t xml:space="preserve">. </w:t>
      </w:r>
      <w:r w:rsidR="00EB488F">
        <w:rPr>
          <w:lang w:eastAsia="zh-CN"/>
        </w:rPr>
        <w:t>Other parameters are listed in the table below.</w:t>
      </w:r>
    </w:p>
    <w:p w:rsidR="00000000" w:rsidRDefault="00DA7F8E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EB488F">
        <w:rPr>
          <w:lang w:eastAsia="zh-CN"/>
        </w:rPr>
        <w:t xml:space="preserve"> Parameters of simulation</w:t>
      </w:r>
    </w:p>
    <w:tbl>
      <w:tblPr>
        <w:tblStyle w:val="TableGrid"/>
        <w:tblW w:w="0" w:type="auto"/>
        <w:tblLook w:val="04A0"/>
      </w:tblPr>
      <w:tblGrid>
        <w:gridCol w:w="4766"/>
        <w:gridCol w:w="4767"/>
      </w:tblGrid>
      <w:tr w:rsidR="00100CF7" w:rsidTr="00100CF7">
        <w:tc>
          <w:tcPr>
            <w:tcW w:w="4766" w:type="dxa"/>
          </w:tcPr>
          <w:p w:rsidR="00100CF7" w:rsidRDefault="0010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TBS</w:t>
            </w:r>
          </w:p>
        </w:tc>
        <w:tc>
          <w:tcPr>
            <w:tcW w:w="4767" w:type="dxa"/>
          </w:tcPr>
          <w:p w:rsidR="00100CF7" w:rsidRDefault="0010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128:128:</w:t>
            </w:r>
            <w:r>
              <w:rPr>
                <w:lang w:eastAsia="zh-CN"/>
              </w:rPr>
              <w:t>55296</w:t>
            </w:r>
          </w:p>
        </w:tc>
      </w:tr>
      <w:tr w:rsidR="00100CF7" w:rsidTr="00100CF7">
        <w:tc>
          <w:tcPr>
            <w:tcW w:w="4766" w:type="dxa"/>
          </w:tcPr>
          <w:p w:rsidR="00100CF7" w:rsidRDefault="0010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 rates</w:t>
            </w:r>
          </w:p>
        </w:tc>
        <w:tc>
          <w:tcPr>
            <w:tcW w:w="4767" w:type="dxa"/>
          </w:tcPr>
          <w:p w:rsidR="00100CF7" w:rsidRDefault="0010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  <w:r>
              <w:rPr>
                <w:lang w:eastAsia="zh-CN"/>
              </w:rPr>
              <w:t>:0.01:</w:t>
            </w:r>
            <w:r>
              <w:rPr>
                <w:rFonts w:hint="eastAsia"/>
                <w:lang w:eastAsia="zh-CN"/>
              </w:rPr>
              <w:t>0.33</w:t>
            </w:r>
          </w:p>
        </w:tc>
      </w:tr>
      <w:tr w:rsidR="00100CF7" w:rsidTr="00100CF7">
        <w:tc>
          <w:tcPr>
            <w:tcW w:w="4766" w:type="dxa"/>
          </w:tcPr>
          <w:p w:rsidR="00100CF7" w:rsidRDefault="0010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Allowed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CBS</w:t>
            </w:r>
          </w:p>
        </w:tc>
        <w:tc>
          <w:tcPr>
            <w:tcW w:w="4767" w:type="dxa"/>
          </w:tcPr>
          <w:p w:rsidR="00936DE2" w:rsidRDefault="00E3151A">
            <w:pPr>
              <w:jc w:val="center"/>
              <w:rPr>
                <w:lang w:eastAsia="zh-CN"/>
              </w:rPr>
            </w:pPr>
            <w:r w:rsidRPr="00E3151A">
              <w:rPr>
                <w:lang w:eastAsia="zh-CN"/>
              </w:rPr>
              <w:t>[</w:t>
            </w:r>
            <w:r w:rsidR="00BF29D9">
              <w:rPr>
                <w:lang w:eastAsia="zh-CN"/>
              </w:rPr>
              <w:t>40:8:512]</w:t>
            </w:r>
            <w:r w:rsidR="00BF29D9">
              <w:rPr>
                <w:rFonts w:hint="eastAsia"/>
                <w:lang w:eastAsia="zh-CN"/>
              </w:rPr>
              <w:t>∪</w:t>
            </w:r>
            <w:r w:rsidR="00BF29D9">
              <w:rPr>
                <w:lang w:eastAsia="zh-CN"/>
              </w:rPr>
              <w:t xml:space="preserve">[528:16:1024] </w:t>
            </w:r>
            <w:r w:rsidR="00BF29D9">
              <w:rPr>
                <w:rFonts w:hint="eastAsia"/>
                <w:lang w:eastAsia="zh-CN"/>
              </w:rPr>
              <w:t>∪</w:t>
            </w:r>
            <w:r w:rsidR="00BF29D9">
              <w:rPr>
                <w:lang w:eastAsia="zh-CN"/>
              </w:rPr>
              <w:t xml:space="preserve">[1056:32:2048] </w:t>
            </w:r>
            <w:r w:rsidR="00BF29D9">
              <w:rPr>
                <w:rFonts w:hint="eastAsia"/>
                <w:lang w:eastAsia="zh-CN"/>
              </w:rPr>
              <w:t>∪</w:t>
            </w:r>
            <w:r w:rsidR="00BF29D9">
              <w:rPr>
                <w:lang w:eastAsia="zh-CN"/>
              </w:rPr>
              <w:t xml:space="preserve">[2112:64:6144] </w:t>
            </w:r>
            <w:r w:rsidR="00BF29D9">
              <w:rPr>
                <w:rFonts w:hint="eastAsia"/>
                <w:lang w:eastAsia="zh-CN"/>
              </w:rPr>
              <w:t>∪</w:t>
            </w:r>
            <w:r w:rsidR="00BF29D9">
              <w:rPr>
                <w:lang w:eastAsia="zh-CN"/>
              </w:rPr>
              <w:t>[6272:128:8192]</w:t>
            </w:r>
          </w:p>
        </w:tc>
      </w:tr>
      <w:tr w:rsidR="00100CF7" w:rsidTr="00100CF7">
        <w:tc>
          <w:tcPr>
            <w:tcW w:w="4766" w:type="dxa"/>
          </w:tcPr>
          <w:p w:rsidR="00100CF7" w:rsidRDefault="00A02B6B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 w:rsidR="00E3151A" w:rsidRPr="00E3151A">
              <w:rPr>
                <w:vertAlign w:val="subscript"/>
                <w:lang w:eastAsia="zh-CN"/>
              </w:rPr>
              <w:t>sys,punct</w:t>
            </w:r>
            <w:proofErr w:type="spellEnd"/>
          </w:p>
        </w:tc>
        <w:tc>
          <w:tcPr>
            <w:tcW w:w="4767" w:type="dxa"/>
          </w:tcPr>
          <w:p w:rsidR="00100CF7" w:rsidRDefault="00A02B6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2*Z bits</w:t>
            </w:r>
          </w:p>
        </w:tc>
      </w:tr>
      <w:tr w:rsidR="00100CF7" w:rsidTr="00100CF7">
        <w:tc>
          <w:tcPr>
            <w:tcW w:w="4766" w:type="dxa"/>
          </w:tcPr>
          <w:p w:rsidR="00100CF7" w:rsidRDefault="00A02B6B">
            <w:pPr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</w:t>
            </w:r>
            <w:r w:rsidR="00E3151A" w:rsidRPr="00E3151A">
              <w:rPr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4767" w:type="dxa"/>
          </w:tcPr>
          <w:p w:rsidR="00100CF7" w:rsidRDefault="00A02B6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8192</w:t>
            </w:r>
          </w:p>
        </w:tc>
      </w:tr>
      <w:tr w:rsidR="00A02B6B" w:rsidTr="00100CF7">
        <w:tc>
          <w:tcPr>
            <w:tcW w:w="4766" w:type="dxa"/>
          </w:tcPr>
          <w:p w:rsidR="00A02B6B" w:rsidRDefault="00A02B6B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 w:rsidR="00E3151A" w:rsidRPr="00E3151A">
              <w:rPr>
                <w:vertAlign w:val="subscript"/>
                <w:lang w:eastAsia="zh-CN"/>
              </w:rPr>
              <w:t>max</w:t>
            </w:r>
            <w:proofErr w:type="spellEnd"/>
          </w:p>
        </w:tc>
        <w:tc>
          <w:tcPr>
            <w:tcW w:w="4767" w:type="dxa"/>
          </w:tcPr>
          <w:p w:rsidR="00A02B6B" w:rsidRDefault="00A02B6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8192*3+2*</w:t>
            </w:r>
            <w:r>
              <w:rPr>
                <w:lang w:eastAsia="zh-CN"/>
              </w:rPr>
              <w:t>384</w:t>
            </w:r>
          </w:p>
        </w:tc>
      </w:tr>
    </w:tbl>
    <w:p w:rsidR="00000000" w:rsidRDefault="00AC77D7">
      <w:pPr>
        <w:jc w:val="center"/>
        <w:rPr>
          <w:lang w:eastAsia="zh-CN"/>
        </w:rPr>
      </w:pPr>
    </w:p>
    <w:p w:rsidR="00000000" w:rsidRDefault="00AC77D7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994400" cy="2743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2037" cy="274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100CF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BF29D9">
        <w:rPr>
          <w:lang w:eastAsia="zh-CN"/>
        </w:rPr>
        <w:t>Fig.1</w:t>
      </w:r>
      <w:r w:rsidR="00E3151A" w:rsidRPr="00E3151A">
        <w:rPr>
          <w:lang w:eastAsia="zh-CN"/>
        </w:rPr>
        <w:t xml:space="preserve"> Difference of required </w:t>
      </w:r>
      <w:r w:rsidR="00BF29D9">
        <w:rPr>
          <w:lang w:eastAsia="zh-CN"/>
        </w:rPr>
        <w:t>SNR for two alternatives</w:t>
      </w:r>
    </w:p>
    <w:p w:rsidR="002E3D69" w:rsidRDefault="00EB488F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compare which alternative </w:t>
      </w:r>
      <w:r w:rsidR="002E3D69">
        <w:rPr>
          <w:lang w:eastAsia="zh-CN"/>
        </w:rPr>
        <w:t>is better</w:t>
      </w:r>
      <w:r>
        <w:rPr>
          <w:lang w:eastAsia="zh-CN"/>
        </w:rPr>
        <w:t xml:space="preserve">, </w:t>
      </w:r>
      <w:r>
        <w:rPr>
          <w:lang w:val="en-US" w:eastAsia="zh-CN"/>
        </w:rPr>
        <w:t>we presents the difference of CB-level required SNR (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∆</m:t>
        </m:r>
        <m:r>
          <w:rPr>
            <w:rFonts w:ascii="Cambria Math" w:hAnsi="Cambria Math"/>
            <w:lang w:val="en-US" w:eastAsia="zh-CN"/>
          </w:rPr>
          <m:t>γ</m:t>
        </m:r>
      </m:oMath>
      <w:r>
        <w:rPr>
          <w:lang w:val="en-US" w:eastAsia="zh-CN"/>
        </w:rPr>
        <w:t xml:space="preserve">) between two methods, where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∆</m:t>
        </m:r>
        <m:r>
          <w:rPr>
            <w:rFonts w:ascii="Cambria Math" w:hAnsi="Cambria Math"/>
            <w:lang w:val="en-US" w:eastAsia="zh-CN"/>
          </w:rPr>
          <m:t>γ</m:t>
        </m:r>
      </m:oMath>
      <w:r w:rsidR="00EC3E6E">
        <w:rPr>
          <w:lang w:val="en-US" w:eastAsia="zh-CN"/>
        </w:rPr>
        <w:t xml:space="preserve"> equals to required SNR of </w:t>
      </w:r>
      <w:r w:rsidR="00E3151A" w:rsidRPr="00E3151A">
        <w:rPr>
          <w:i/>
          <w:lang w:val="en-US" w:eastAsia="zh-CN"/>
        </w:rPr>
        <w:t xml:space="preserve">alt </w:t>
      </w:r>
      <w:r w:rsidR="00A13809">
        <w:rPr>
          <w:i/>
          <w:lang w:val="en-US" w:eastAsia="zh-CN"/>
        </w:rPr>
        <w:t>2(</w:t>
      </w:r>
      <w:r w:rsidR="00E3151A" w:rsidRPr="00E3151A">
        <w:rPr>
          <w:i/>
          <w:kern w:val="2"/>
          <w:lang w:eastAsia="zh-CN"/>
        </w:rPr>
        <w:t xml:space="preserve">code </w:t>
      </w:r>
      <w:r w:rsidR="00A13809">
        <w:rPr>
          <w:i/>
          <w:kern w:val="2"/>
          <w:lang w:eastAsia="zh-CN"/>
        </w:rPr>
        <w:t>rate</w:t>
      </w:r>
      <w:r w:rsidR="00E3151A" w:rsidRPr="00E3151A">
        <w:rPr>
          <w:i/>
          <w:kern w:val="2"/>
          <w:lang w:eastAsia="zh-CN"/>
        </w:rPr>
        <w:t xml:space="preserve"> first</w:t>
      </w:r>
      <w:r w:rsidR="00A13809">
        <w:rPr>
          <w:i/>
          <w:lang w:val="en-US" w:eastAsia="zh-CN"/>
        </w:rPr>
        <w:t>)</w:t>
      </w:r>
      <w:r w:rsidR="00E3151A" w:rsidRPr="00E3151A">
        <w:rPr>
          <w:i/>
          <w:lang w:val="en-US" w:eastAsia="zh-CN"/>
        </w:rPr>
        <w:t xml:space="preserve"> </w:t>
      </w:r>
      <w:r w:rsidR="00EC3E6E">
        <w:rPr>
          <w:lang w:val="en-US" w:eastAsia="zh-CN"/>
        </w:rPr>
        <w:t xml:space="preserve">minus required SNR of </w:t>
      </w:r>
      <w:r w:rsidR="00E3151A" w:rsidRPr="00E3151A">
        <w:rPr>
          <w:i/>
          <w:lang w:val="en-US" w:eastAsia="zh-CN"/>
        </w:rPr>
        <w:t xml:space="preserve">alt </w:t>
      </w:r>
      <w:r w:rsidR="00A13809">
        <w:rPr>
          <w:i/>
          <w:lang w:val="en-US" w:eastAsia="zh-CN"/>
        </w:rPr>
        <w:t>1(</w:t>
      </w:r>
      <w:r w:rsidR="00E3151A" w:rsidRPr="00E3151A">
        <w:rPr>
          <w:i/>
          <w:kern w:val="2"/>
          <w:lang w:eastAsia="zh-CN"/>
        </w:rPr>
        <w:t xml:space="preserve">code </w:t>
      </w:r>
      <w:r w:rsidR="00A13809">
        <w:rPr>
          <w:i/>
          <w:kern w:val="2"/>
          <w:lang w:eastAsia="zh-CN"/>
        </w:rPr>
        <w:t>length</w:t>
      </w:r>
      <w:r w:rsidR="00E3151A" w:rsidRPr="00E3151A">
        <w:rPr>
          <w:i/>
          <w:kern w:val="2"/>
          <w:lang w:eastAsia="zh-CN"/>
        </w:rPr>
        <w:t xml:space="preserve"> first</w:t>
      </w:r>
      <w:r w:rsidR="00A13809">
        <w:rPr>
          <w:i/>
          <w:lang w:val="en-US" w:eastAsia="zh-CN"/>
        </w:rPr>
        <w:t>)</w:t>
      </w:r>
      <w:r w:rsidR="00EC3E6E">
        <w:rPr>
          <w:lang w:val="en-US" w:eastAsia="zh-CN"/>
        </w:rPr>
        <w:t>.</w:t>
      </w:r>
      <w:r w:rsidR="00A13809">
        <w:rPr>
          <w:lang w:val="en-US" w:eastAsia="zh-CN"/>
        </w:rPr>
        <w:t xml:space="preserve"> </w:t>
      </w:r>
      <w:r w:rsidR="00481747">
        <w:rPr>
          <w:lang w:val="en-US" w:eastAsia="zh-CN"/>
        </w:rPr>
        <w:t xml:space="preserve">Positive value of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∆</m:t>
        </m:r>
        <m:r>
          <w:rPr>
            <w:rFonts w:ascii="Cambria Math" w:hAnsi="Cambria Math"/>
            <w:lang w:val="en-US" w:eastAsia="zh-CN"/>
          </w:rPr>
          <m:t>γ</m:t>
        </m:r>
      </m:oMath>
      <w:r w:rsidR="00A13809">
        <w:rPr>
          <w:lang w:val="en-US" w:eastAsia="zh-CN"/>
        </w:rPr>
        <w:t xml:space="preserve"> means </w:t>
      </w:r>
      <w:r w:rsidR="00E3151A" w:rsidRPr="00E3151A">
        <w:rPr>
          <w:i/>
          <w:lang w:val="en-US" w:eastAsia="zh-CN"/>
        </w:rPr>
        <w:t>alt 1</w:t>
      </w:r>
      <w:r w:rsidR="00A13809">
        <w:rPr>
          <w:lang w:val="en-US" w:eastAsia="zh-CN"/>
        </w:rPr>
        <w:t xml:space="preserve"> is better than </w:t>
      </w:r>
      <w:r w:rsidR="00E3151A" w:rsidRPr="00E3151A">
        <w:rPr>
          <w:i/>
          <w:lang w:val="en-US" w:eastAsia="zh-CN"/>
        </w:rPr>
        <w:t>alt 2</w:t>
      </w:r>
      <w:r w:rsidR="00A13809">
        <w:rPr>
          <w:lang w:val="en-US" w:eastAsia="zh-CN"/>
        </w:rPr>
        <w:t xml:space="preserve">, </w:t>
      </w:r>
      <w:r w:rsidR="00180C42">
        <w:rPr>
          <w:lang w:val="en-US" w:eastAsia="zh-CN"/>
        </w:rPr>
        <w:t xml:space="preserve">and </w:t>
      </w:r>
      <w:r w:rsidR="00A13809">
        <w:rPr>
          <w:lang w:val="en-US" w:eastAsia="zh-CN"/>
        </w:rPr>
        <w:t>vice versa.</w:t>
      </w:r>
      <w:r w:rsidR="00EC3E6E">
        <w:rPr>
          <w:lang w:val="en-US" w:eastAsia="zh-CN"/>
        </w:rPr>
        <w:t xml:space="preserve"> </w:t>
      </w:r>
    </w:p>
    <w:p w:rsidR="00EB488F" w:rsidRPr="0057710D" w:rsidRDefault="00EC3E6E">
      <w:pPr>
        <w:rPr>
          <w:lang w:val="en-US" w:eastAsia="zh-CN"/>
        </w:rPr>
      </w:pPr>
      <w:r>
        <w:rPr>
          <w:lang w:val="en-US" w:eastAsia="zh-CN"/>
        </w:rPr>
        <w:t xml:space="preserve">From fig.1 we can find </w:t>
      </w:r>
      <w:r w:rsidR="00A13809">
        <w:rPr>
          <w:lang w:val="en-US" w:eastAsia="zh-CN"/>
        </w:rPr>
        <w:t>for</w:t>
      </w:r>
      <w:r w:rsidR="00021BE1">
        <w:rPr>
          <w:lang w:val="en-US" w:eastAsia="zh-CN"/>
        </w:rPr>
        <w:t xml:space="preserve"> the code rate </w:t>
      </w:r>
      <w:r w:rsidR="00634432">
        <w:rPr>
          <w:lang w:val="en-US" w:eastAsia="zh-CN"/>
        </w:rPr>
        <w:t>lower than 1/3</w:t>
      </w:r>
      <w:r w:rsidR="00021BE1">
        <w:rPr>
          <w:lang w:val="en-US" w:eastAsia="zh-CN"/>
        </w:rPr>
        <w:t xml:space="preserve"> and the</w:t>
      </w:r>
      <w:r w:rsidR="00634432">
        <w:rPr>
          <w:lang w:val="en-US" w:eastAsia="zh-CN"/>
        </w:rPr>
        <w:t xml:space="preserve"> certain </w:t>
      </w:r>
      <w:proofErr w:type="gramStart"/>
      <w:r w:rsidR="00634432">
        <w:rPr>
          <w:lang w:val="en-US" w:eastAsia="zh-CN"/>
        </w:rPr>
        <w:t>ranges of TBS</w:t>
      </w:r>
      <w:r w:rsidR="00021BE1">
        <w:rPr>
          <w:lang w:val="en-US" w:eastAsia="zh-CN"/>
        </w:rPr>
        <w:t>, alt 1 is</w:t>
      </w:r>
      <w:proofErr w:type="gramEnd"/>
      <w:r w:rsidR="00021BE1">
        <w:rPr>
          <w:lang w:val="en-US" w:eastAsia="zh-CN"/>
        </w:rPr>
        <w:t xml:space="preserve"> better than </w:t>
      </w:r>
      <w:r w:rsidR="00021BE1" w:rsidRPr="00DA7F8E">
        <w:rPr>
          <w:i/>
          <w:lang w:val="en-US" w:eastAsia="zh-CN"/>
        </w:rPr>
        <w:t>alt</w:t>
      </w:r>
      <w:r w:rsidR="002E3D69" w:rsidRPr="00DA7F8E">
        <w:rPr>
          <w:i/>
          <w:lang w:val="en-US" w:eastAsia="zh-CN"/>
        </w:rPr>
        <w:t xml:space="preserve"> </w:t>
      </w:r>
      <w:r w:rsidR="00021BE1" w:rsidRPr="00DA7F8E">
        <w:rPr>
          <w:i/>
          <w:lang w:val="en-US" w:eastAsia="zh-CN"/>
        </w:rPr>
        <w:t>2</w:t>
      </w:r>
      <w:r w:rsidR="00021BE1">
        <w:rPr>
          <w:lang w:val="en-US" w:eastAsia="zh-CN"/>
        </w:rPr>
        <w:t>.</w:t>
      </w:r>
      <w:r w:rsidR="00634432">
        <w:rPr>
          <w:lang w:val="en-US" w:eastAsia="zh-CN"/>
        </w:rPr>
        <w:t xml:space="preserve"> </w:t>
      </w:r>
      <w:r w:rsidR="00021BE1">
        <w:rPr>
          <w:lang w:val="en-US" w:eastAsia="zh-CN"/>
        </w:rPr>
        <w:t xml:space="preserve">This is because </w:t>
      </w:r>
      <w:r w:rsidR="002E3D69">
        <w:rPr>
          <w:lang w:val="en-US" w:eastAsia="zh-CN"/>
        </w:rPr>
        <w:t xml:space="preserve">by using </w:t>
      </w:r>
      <w:r w:rsidR="002E3D69" w:rsidRPr="00DA7F8E">
        <w:rPr>
          <w:i/>
          <w:lang w:val="en-US" w:eastAsia="zh-CN"/>
        </w:rPr>
        <w:t>alt2</w:t>
      </w:r>
      <w:r w:rsidR="002E3D69">
        <w:rPr>
          <w:lang w:val="en-US" w:eastAsia="zh-CN"/>
        </w:rPr>
        <w:t xml:space="preserve">, </w:t>
      </w:r>
      <w:r w:rsidR="00021BE1">
        <w:rPr>
          <w:lang w:val="en-US" w:eastAsia="zh-CN"/>
        </w:rPr>
        <w:t>one TB is segmented in more CBs, and the segmentation loss is larger than code rate gain</w:t>
      </w:r>
      <w:r w:rsidR="002E3D69" w:rsidRPr="002E3D69">
        <w:rPr>
          <w:lang w:val="en-US" w:eastAsia="zh-CN"/>
        </w:rPr>
        <w:t xml:space="preserve"> </w:t>
      </w:r>
      <w:r w:rsidR="002E3D69">
        <w:rPr>
          <w:lang w:val="en-US" w:eastAsia="zh-CN"/>
        </w:rPr>
        <w:t>when number of CBs is small (or TBS is small)</w:t>
      </w:r>
      <w:r w:rsidR="00021BE1">
        <w:rPr>
          <w:lang w:val="en-US" w:eastAsia="zh-CN"/>
        </w:rPr>
        <w:t>.</w:t>
      </w:r>
      <w:r w:rsidR="00481747">
        <w:rPr>
          <w:lang w:val="en-US" w:eastAsia="zh-CN"/>
        </w:rPr>
        <w:t xml:space="preserve"> </w:t>
      </w:r>
      <w:r w:rsidR="003336E4">
        <w:rPr>
          <w:lang w:val="en-US" w:eastAsia="zh-CN"/>
        </w:rPr>
        <w:t xml:space="preserve">In this case, </w:t>
      </w:r>
      <w:r w:rsidR="003336E4" w:rsidRPr="00DA7F8E">
        <w:rPr>
          <w:i/>
          <w:lang w:val="en-US" w:eastAsia="zh-CN"/>
        </w:rPr>
        <w:t>alt 1</w:t>
      </w:r>
      <w:r w:rsidR="003336E4">
        <w:rPr>
          <w:lang w:val="en-US" w:eastAsia="zh-CN"/>
        </w:rPr>
        <w:t xml:space="preserve"> </w:t>
      </w:r>
      <w:r w:rsidR="002E3D69">
        <w:rPr>
          <w:lang w:val="en-US" w:eastAsia="zh-CN"/>
        </w:rPr>
        <w:t xml:space="preserve">which prefers </w:t>
      </w:r>
      <w:r w:rsidR="003336E4">
        <w:rPr>
          <w:lang w:val="en-US" w:eastAsia="zh-CN"/>
        </w:rPr>
        <w:t xml:space="preserve">longer code </w:t>
      </w:r>
      <w:r w:rsidR="003336E4">
        <w:rPr>
          <w:lang w:val="en-US" w:eastAsia="zh-CN"/>
        </w:rPr>
        <w:lastRenderedPageBreak/>
        <w:t>length</w:t>
      </w:r>
      <w:r w:rsidR="002E3D69">
        <w:rPr>
          <w:lang w:val="en-US" w:eastAsia="zh-CN"/>
        </w:rPr>
        <w:t xml:space="preserve"> and less segmentation </w:t>
      </w:r>
      <w:proofErr w:type="gramStart"/>
      <w:r w:rsidR="002E3D69">
        <w:rPr>
          <w:lang w:val="en-US" w:eastAsia="zh-CN"/>
        </w:rPr>
        <w:t>works</w:t>
      </w:r>
      <w:proofErr w:type="gramEnd"/>
      <w:r w:rsidR="002E3D69">
        <w:rPr>
          <w:lang w:val="en-US" w:eastAsia="zh-CN"/>
        </w:rPr>
        <w:t xml:space="preserve"> better</w:t>
      </w:r>
      <w:r w:rsidR="003336E4">
        <w:rPr>
          <w:lang w:val="en-US" w:eastAsia="zh-CN"/>
        </w:rPr>
        <w:t>.</w:t>
      </w:r>
      <w:r w:rsidR="00634432">
        <w:rPr>
          <w:lang w:val="en-US" w:eastAsia="zh-CN"/>
        </w:rPr>
        <w:t xml:space="preserve"> In contrast, for large TBS, </w:t>
      </w:r>
      <w:r w:rsidR="0057710D">
        <w:rPr>
          <w:lang w:val="en-US" w:eastAsia="zh-CN"/>
        </w:rPr>
        <w:t xml:space="preserve">such segmentation loss is negligible comparing to code rate gain, where we can see </w:t>
      </w:r>
      <w:r w:rsidR="0057710D" w:rsidRPr="00DA7F8E">
        <w:rPr>
          <w:i/>
          <w:lang w:val="en-US" w:eastAsia="zh-CN"/>
        </w:rPr>
        <w:t>alt</w:t>
      </w:r>
      <w:r w:rsidR="002E3D69" w:rsidRPr="00DA7F8E">
        <w:rPr>
          <w:i/>
          <w:lang w:val="en-US" w:eastAsia="zh-CN"/>
        </w:rPr>
        <w:t xml:space="preserve"> </w:t>
      </w:r>
      <w:r w:rsidR="0057710D" w:rsidRPr="00DA7F8E">
        <w:rPr>
          <w:i/>
          <w:lang w:val="en-US" w:eastAsia="zh-CN"/>
        </w:rPr>
        <w:t>2</w:t>
      </w:r>
      <w:r w:rsidR="0057710D">
        <w:rPr>
          <w:lang w:val="en-US" w:eastAsia="zh-CN"/>
        </w:rPr>
        <w:t xml:space="preserve"> has better performance.</w:t>
      </w:r>
    </w:p>
    <w:p w:rsidR="00CF2DF0" w:rsidRDefault="0057710D">
      <w:pPr>
        <w:rPr>
          <w:b/>
          <w:i/>
          <w:kern w:val="2"/>
          <w:lang w:eastAsia="zh-CN"/>
        </w:rPr>
      </w:pPr>
      <w:r w:rsidRPr="0053110D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53110D">
        <w:rPr>
          <w:rFonts w:hint="eastAsia"/>
          <w:b/>
          <w:i/>
          <w:kern w:val="2"/>
          <w:lang w:eastAsia="zh-CN"/>
        </w:rPr>
        <w:t>: K</w:t>
      </w:r>
      <w:r w:rsidRPr="0053110D">
        <w:rPr>
          <w:rFonts w:hint="eastAsia"/>
          <w:b/>
          <w:i/>
          <w:kern w:val="2"/>
          <w:vertAlign w:val="subscript"/>
          <w:lang w:eastAsia="zh-CN"/>
        </w:rPr>
        <w:t>CB</w:t>
      </w:r>
      <w:proofErr w:type="gramStart"/>
      <w:r w:rsidRPr="0053110D">
        <w:rPr>
          <w:rFonts w:hint="eastAsia"/>
          <w:b/>
          <w:i/>
          <w:kern w:val="2"/>
          <w:vertAlign w:val="subscript"/>
          <w:lang w:eastAsia="zh-CN"/>
        </w:rPr>
        <w:t>,MAX</w:t>
      </w:r>
      <w:proofErr w:type="gramEnd"/>
      <w:r w:rsidRPr="0053110D">
        <w:rPr>
          <w:rFonts w:hint="eastAsia"/>
          <w:b/>
          <w:i/>
          <w:kern w:val="2"/>
          <w:lang w:eastAsia="zh-CN"/>
        </w:rPr>
        <w:t xml:space="preserve"> for CB segmentation should be based on maximum </w:t>
      </w:r>
      <w:r w:rsidRPr="0053110D">
        <w:rPr>
          <w:b/>
          <w:i/>
          <w:kern w:val="2"/>
          <w:lang w:eastAsia="zh-CN"/>
        </w:rPr>
        <w:t>circular</w:t>
      </w:r>
      <w:r w:rsidRPr="0053110D">
        <w:rPr>
          <w:rFonts w:hint="eastAsia"/>
          <w:b/>
          <w:i/>
          <w:kern w:val="2"/>
          <w:lang w:eastAsia="zh-CN"/>
        </w:rPr>
        <w:t xml:space="preserve"> buffer size, maximum info block size, </w:t>
      </w:r>
      <w:r w:rsidR="00C505FD">
        <w:rPr>
          <w:b/>
          <w:i/>
          <w:kern w:val="2"/>
          <w:lang w:eastAsia="zh-CN"/>
        </w:rPr>
        <w:t>target</w:t>
      </w:r>
      <w:r w:rsidRPr="0053110D">
        <w:rPr>
          <w:rFonts w:hint="eastAsia"/>
          <w:b/>
          <w:i/>
          <w:kern w:val="2"/>
          <w:lang w:eastAsia="zh-CN"/>
        </w:rPr>
        <w:t xml:space="preserve"> code rate after rate-matching, minimum code rate of LDPC matrix and transport block size. </w:t>
      </w:r>
    </w:p>
    <w:p w:rsidR="001F5E0F" w:rsidRPr="00FB72A9" w:rsidRDefault="001F5E0F">
      <w:pPr>
        <w:rPr>
          <w:lang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>ontribution describes a design of</w:t>
      </w:r>
      <w:r w:rsidR="00456D99">
        <w:rPr>
          <w:lang w:eastAsia="zh-CN"/>
        </w:rPr>
        <w:t xml:space="preserve"> </w:t>
      </w:r>
      <w:r w:rsidR="0053110D">
        <w:rPr>
          <w:rFonts w:hint="eastAsia"/>
          <w:lang w:eastAsia="zh-CN"/>
        </w:rPr>
        <w:t>CB segmentation</w:t>
      </w:r>
      <w:r w:rsidR="00456D99">
        <w:rPr>
          <w:lang w:eastAsia="zh-CN"/>
        </w:rPr>
        <w:t xml:space="preserve"> for NR eMBB data channel</w:t>
      </w:r>
      <w:r>
        <w:rPr>
          <w:lang w:eastAsia="zh-CN"/>
        </w:rPr>
        <w:t>.</w:t>
      </w:r>
      <w:r w:rsidR="0053110D">
        <w:rPr>
          <w:lang w:eastAsia="zh-CN"/>
        </w:rPr>
        <w:t xml:space="preserve"> </w:t>
      </w:r>
      <w:r>
        <w:rPr>
          <w:lang w:eastAsia="zh-CN"/>
        </w:rPr>
        <w:t xml:space="preserve">In summary, the proposed design has the following characteristics: </w:t>
      </w:r>
    </w:p>
    <w:p w:rsidR="00000000" w:rsidRDefault="0053110D">
      <w:pPr>
        <w:rPr>
          <w:lang w:eastAsia="zh-CN"/>
        </w:rPr>
      </w:pPr>
      <w:r w:rsidRPr="0053110D">
        <w:rPr>
          <w:rFonts w:hint="eastAsia"/>
          <w:b/>
          <w:i/>
          <w:kern w:val="2"/>
          <w:lang w:eastAsia="zh-CN"/>
        </w:rPr>
        <w:t xml:space="preserve">Proposal </w:t>
      </w:r>
      <w:r w:rsidR="001F5E0F">
        <w:rPr>
          <w:b/>
          <w:i/>
          <w:kern w:val="2"/>
          <w:lang w:eastAsia="zh-CN"/>
        </w:rPr>
        <w:t>1</w:t>
      </w:r>
      <w:r w:rsidRPr="0053110D">
        <w:rPr>
          <w:rFonts w:hint="eastAsia"/>
          <w:b/>
          <w:i/>
          <w:kern w:val="2"/>
          <w:lang w:eastAsia="zh-CN"/>
        </w:rPr>
        <w:t>: K</w:t>
      </w:r>
      <w:r w:rsidRPr="0053110D">
        <w:rPr>
          <w:rFonts w:hint="eastAsia"/>
          <w:b/>
          <w:i/>
          <w:kern w:val="2"/>
          <w:vertAlign w:val="subscript"/>
          <w:lang w:eastAsia="zh-CN"/>
        </w:rPr>
        <w:t>CB</w:t>
      </w:r>
      <w:proofErr w:type="gramStart"/>
      <w:r w:rsidRPr="0053110D">
        <w:rPr>
          <w:rFonts w:hint="eastAsia"/>
          <w:b/>
          <w:i/>
          <w:kern w:val="2"/>
          <w:vertAlign w:val="subscript"/>
          <w:lang w:eastAsia="zh-CN"/>
        </w:rPr>
        <w:t>,MAX</w:t>
      </w:r>
      <w:proofErr w:type="gramEnd"/>
      <w:r w:rsidRPr="0053110D">
        <w:rPr>
          <w:rFonts w:hint="eastAsia"/>
          <w:b/>
          <w:i/>
          <w:kern w:val="2"/>
          <w:lang w:eastAsia="zh-CN"/>
        </w:rPr>
        <w:t xml:space="preserve"> for CB segmentation should be based on maximum </w:t>
      </w:r>
      <w:r w:rsidRPr="0053110D">
        <w:rPr>
          <w:b/>
          <w:i/>
          <w:kern w:val="2"/>
          <w:lang w:eastAsia="zh-CN"/>
        </w:rPr>
        <w:t>circular</w:t>
      </w:r>
      <w:r w:rsidRPr="0053110D">
        <w:rPr>
          <w:rFonts w:hint="eastAsia"/>
          <w:b/>
          <w:i/>
          <w:kern w:val="2"/>
          <w:lang w:eastAsia="zh-CN"/>
        </w:rPr>
        <w:t xml:space="preserve"> buffer size, maximum info block size, </w:t>
      </w:r>
      <w:r w:rsidR="00C505FD">
        <w:rPr>
          <w:b/>
          <w:i/>
          <w:kern w:val="2"/>
          <w:lang w:eastAsia="zh-CN"/>
        </w:rPr>
        <w:t>target</w:t>
      </w:r>
      <w:r w:rsidR="007B2542" w:rsidRPr="0053110D">
        <w:rPr>
          <w:rFonts w:hint="eastAsia"/>
          <w:b/>
          <w:i/>
          <w:kern w:val="2"/>
          <w:lang w:eastAsia="zh-CN"/>
        </w:rPr>
        <w:t xml:space="preserve"> </w:t>
      </w:r>
      <w:r w:rsidRPr="0053110D">
        <w:rPr>
          <w:rFonts w:hint="eastAsia"/>
          <w:b/>
          <w:i/>
          <w:kern w:val="2"/>
          <w:lang w:eastAsia="zh-CN"/>
        </w:rPr>
        <w:t xml:space="preserve">code rate after rate-matching, minimum code rate of LDPC matrix and transport block size. </w:t>
      </w:r>
    </w:p>
    <w:p w:rsidR="00EC3742" w:rsidRDefault="00EC3742">
      <w:pPr>
        <w:pStyle w:val="Heading1"/>
        <w:numPr>
          <w:ilvl w:val="0"/>
          <w:numId w:val="0"/>
        </w:numPr>
        <w:ind w:left="432" w:hanging="432"/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A94B74" w:rsidRPr="00861006" w:rsidRDefault="00A94B74" w:rsidP="00A94B74">
      <w:pPr>
        <w:pStyle w:val="References"/>
        <w:spacing w:line="276" w:lineRule="auto"/>
        <w:rPr>
          <w:sz w:val="22"/>
          <w:szCs w:val="22"/>
          <w:lang w:val="en-US" w:eastAsia="zh-CN"/>
        </w:rPr>
      </w:pPr>
      <w:bookmarkStart w:id="4" w:name="_Ref478113521"/>
      <w:bookmarkStart w:id="5" w:name="_Ref470853125"/>
      <w:r w:rsidRPr="00861006">
        <w:rPr>
          <w:sz w:val="22"/>
          <w:szCs w:val="22"/>
          <w:lang w:val="en-US" w:eastAsia="zh-CN"/>
        </w:rPr>
        <w:t>Chairman’s Notes</w:t>
      </w:r>
      <w:r>
        <w:rPr>
          <w:sz w:val="22"/>
          <w:szCs w:val="22"/>
          <w:lang w:val="en-US" w:eastAsia="zh-CN"/>
        </w:rPr>
        <w:t>, RAN1_AH meeting, Spokane, January 2017</w:t>
      </w:r>
      <w:bookmarkEnd w:id="4"/>
    </w:p>
    <w:p w:rsidR="00A94B74" w:rsidRDefault="006540C0" w:rsidP="00F774EE">
      <w:pPr>
        <w:pStyle w:val="References"/>
        <w:rPr>
          <w:sz w:val="22"/>
          <w:lang w:val="en-US" w:eastAsia="zh-CN"/>
        </w:rPr>
      </w:pPr>
      <w:bookmarkStart w:id="6" w:name="_Ref478114888"/>
      <w:r w:rsidRPr="006540C0">
        <w:rPr>
          <w:sz w:val="22"/>
          <w:lang w:val="en-US" w:eastAsia="zh-CN"/>
        </w:rPr>
        <w:t>R1-1701629</w:t>
      </w:r>
      <w:r>
        <w:rPr>
          <w:rFonts w:hint="eastAsia"/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>“</w:t>
      </w:r>
      <w:r w:rsidR="00B514FB" w:rsidRPr="00B514FB">
        <w:rPr>
          <w:sz w:val="22"/>
          <w:lang w:val="en-US" w:eastAsia="zh-CN"/>
        </w:rPr>
        <w:t>Code Block Segmentation for LDPC Codes</w:t>
      </w:r>
      <w:r>
        <w:rPr>
          <w:sz w:val="22"/>
          <w:lang w:val="en-US" w:eastAsia="zh-CN"/>
        </w:rPr>
        <w:t>”</w:t>
      </w:r>
      <w:r w:rsidR="00B514FB">
        <w:rPr>
          <w:rFonts w:hint="eastAsia"/>
          <w:sz w:val="22"/>
          <w:lang w:val="en-US" w:eastAsia="zh-CN"/>
        </w:rPr>
        <w:t>,</w:t>
      </w:r>
      <w:r w:rsidR="00B514FB" w:rsidRPr="00B514FB">
        <w:rPr>
          <w:sz w:val="22"/>
          <w:lang w:val="en-US" w:eastAsia="zh-CN"/>
        </w:rPr>
        <w:t xml:space="preserve"> </w:t>
      </w:r>
      <w:r w:rsidR="00B514FB" w:rsidRPr="00A94B74">
        <w:rPr>
          <w:sz w:val="22"/>
          <w:lang w:val="en-US" w:eastAsia="zh-CN"/>
        </w:rPr>
        <w:t>Ericsson</w:t>
      </w:r>
      <w:bookmarkEnd w:id="6"/>
    </w:p>
    <w:p w:rsidR="00B514FB" w:rsidRDefault="00B514FB" w:rsidP="00B514FB">
      <w:pPr>
        <w:pStyle w:val="References"/>
        <w:spacing w:line="276" w:lineRule="auto"/>
        <w:rPr>
          <w:sz w:val="22"/>
          <w:lang w:val="en-US" w:eastAsia="zh-CN"/>
        </w:rPr>
      </w:pPr>
      <w:bookmarkStart w:id="7" w:name="_Ref478108087"/>
      <w:r w:rsidRPr="00D63E4A">
        <w:rPr>
          <w:sz w:val="22"/>
          <w:lang w:val="en-US" w:eastAsia="zh-CN"/>
        </w:rPr>
        <w:t>3GPP TS 36.21</w:t>
      </w:r>
      <w:r w:rsidR="00E72995">
        <w:rPr>
          <w:rFonts w:hint="eastAsia"/>
          <w:sz w:val="22"/>
          <w:lang w:val="en-US" w:eastAsia="zh-CN"/>
        </w:rPr>
        <w:t xml:space="preserve">2, </w:t>
      </w:r>
      <w:r w:rsidR="00E72995">
        <w:rPr>
          <w:sz w:val="22"/>
          <w:lang w:val="en-US" w:eastAsia="zh-CN"/>
        </w:rPr>
        <w:t>“</w:t>
      </w:r>
      <w:r w:rsidR="00E72995">
        <w:rPr>
          <w:rFonts w:hint="eastAsia"/>
          <w:sz w:val="22"/>
          <w:lang w:val="en-US" w:eastAsia="zh-CN"/>
        </w:rPr>
        <w:t>Evolved Universal Terrestrial Radio Access (E-UTRA); Multiplexing and channel coding</w:t>
      </w:r>
      <w:r w:rsidR="00E72995">
        <w:rPr>
          <w:sz w:val="22"/>
          <w:lang w:val="en-US" w:eastAsia="zh-CN"/>
        </w:rPr>
        <w:t>”</w:t>
      </w:r>
      <w:r w:rsidRPr="00D63E4A">
        <w:rPr>
          <w:sz w:val="22"/>
          <w:lang w:val="en-US" w:eastAsia="zh-CN"/>
        </w:rPr>
        <w:t xml:space="preserve"> V1</w:t>
      </w:r>
      <w:r w:rsidR="00E72995">
        <w:rPr>
          <w:rFonts w:hint="eastAsia"/>
          <w:sz w:val="22"/>
          <w:lang w:val="en-US" w:eastAsia="zh-CN"/>
        </w:rPr>
        <w:t>4</w:t>
      </w:r>
      <w:r w:rsidRPr="00D63E4A">
        <w:rPr>
          <w:sz w:val="22"/>
          <w:lang w:val="en-US" w:eastAsia="zh-CN"/>
        </w:rPr>
        <w:t>.2.0 (201</w:t>
      </w:r>
      <w:r w:rsidR="00E72995">
        <w:rPr>
          <w:rFonts w:hint="eastAsia"/>
          <w:sz w:val="22"/>
          <w:lang w:val="en-US" w:eastAsia="zh-CN"/>
        </w:rPr>
        <w:t>7</w:t>
      </w:r>
      <w:r w:rsidRPr="00D63E4A">
        <w:rPr>
          <w:sz w:val="22"/>
          <w:lang w:val="en-US" w:eastAsia="zh-CN"/>
        </w:rPr>
        <w:t>-0</w:t>
      </w:r>
      <w:r w:rsidR="00E72995">
        <w:rPr>
          <w:rFonts w:hint="eastAsia"/>
          <w:sz w:val="22"/>
          <w:lang w:val="en-US" w:eastAsia="zh-CN"/>
        </w:rPr>
        <w:t>3</w:t>
      </w:r>
      <w:r w:rsidRPr="00D63E4A">
        <w:rPr>
          <w:sz w:val="22"/>
          <w:lang w:val="en-US" w:eastAsia="zh-CN"/>
        </w:rPr>
        <w:t>)</w:t>
      </w:r>
      <w:bookmarkEnd w:id="7"/>
    </w:p>
    <w:p w:rsidR="00CD0987" w:rsidRDefault="00CD0987" w:rsidP="00B514FB">
      <w:pPr>
        <w:pStyle w:val="References"/>
        <w:spacing w:line="276" w:lineRule="auto"/>
        <w:rPr>
          <w:sz w:val="22"/>
          <w:lang w:val="en-US" w:eastAsia="zh-CN"/>
        </w:rPr>
      </w:pPr>
      <w:bookmarkStart w:id="8" w:name="_Ref481768063"/>
      <w:r>
        <w:rPr>
          <w:sz w:val="22"/>
          <w:lang w:val="en-US" w:eastAsia="zh-CN"/>
        </w:rPr>
        <w:t>R1-</w:t>
      </w:r>
      <w:r w:rsidR="00D13414">
        <w:rPr>
          <w:sz w:val="22"/>
          <w:lang w:val="en-US" w:eastAsia="zh-CN"/>
        </w:rPr>
        <w:t>1704250</w:t>
      </w:r>
      <w:r>
        <w:rPr>
          <w:sz w:val="22"/>
          <w:lang w:val="en-US" w:eastAsia="zh-CN"/>
        </w:rPr>
        <w:t>, “</w:t>
      </w:r>
      <w:r w:rsidR="00D13414">
        <w:rPr>
          <w:sz w:val="22"/>
          <w:lang w:val="en-US" w:eastAsia="zh-CN"/>
        </w:rPr>
        <w:t>LDPC design for eMBB data</w:t>
      </w:r>
      <w:r>
        <w:rPr>
          <w:sz w:val="22"/>
          <w:lang w:val="en-US" w:eastAsia="zh-CN"/>
        </w:rPr>
        <w:t>”, Huawei, HiSilicon, RAN1#88bis, Spokane, April 2017</w:t>
      </w:r>
      <w:bookmarkEnd w:id="8"/>
    </w:p>
    <w:bookmarkEnd w:id="0"/>
    <w:bookmarkEnd w:id="1"/>
    <w:bookmarkEnd w:id="2"/>
    <w:bookmarkEnd w:id="5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F47BB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7D7" w:rsidRDefault="00AC77D7">
      <w:r>
        <w:separator/>
      </w:r>
    </w:p>
  </w:endnote>
  <w:endnote w:type="continuationSeparator" w:id="0">
    <w:p w:rsidR="00AC77D7" w:rsidRDefault="00AC7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7D7" w:rsidRDefault="00AC77D7">
      <w:r>
        <w:separator/>
      </w:r>
    </w:p>
  </w:footnote>
  <w:footnote w:type="continuationSeparator" w:id="0">
    <w:p w:rsidR="00AC77D7" w:rsidRDefault="00AC7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0919ED"/>
    <w:multiLevelType w:val="hybridMultilevel"/>
    <w:tmpl w:val="ABC2A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5F82E54"/>
    <w:multiLevelType w:val="hybridMultilevel"/>
    <w:tmpl w:val="A858C168"/>
    <w:lvl w:ilvl="0" w:tplc="E8A6E6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3D772B"/>
    <w:multiLevelType w:val="hybridMultilevel"/>
    <w:tmpl w:val="04D80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8">
    <w:nsid w:val="3CD4518C"/>
    <w:multiLevelType w:val="hybridMultilevel"/>
    <w:tmpl w:val="4EF6C306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5227CE"/>
    <w:multiLevelType w:val="hybridMultilevel"/>
    <w:tmpl w:val="FE36F6C0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6"/>
  </w:num>
  <w:num w:numId="12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3F25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0170"/>
    <w:rsid w:val="0002103A"/>
    <w:rsid w:val="000210B7"/>
    <w:rsid w:val="000211DB"/>
    <w:rsid w:val="00021357"/>
    <w:rsid w:val="00021742"/>
    <w:rsid w:val="00021A6A"/>
    <w:rsid w:val="00021BE1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403"/>
    <w:rsid w:val="0003376B"/>
    <w:rsid w:val="00034495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1F38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095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A9C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623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22D"/>
    <w:rsid w:val="000E23DE"/>
    <w:rsid w:val="000E27C8"/>
    <w:rsid w:val="000E2F60"/>
    <w:rsid w:val="000E3EC8"/>
    <w:rsid w:val="000E4293"/>
    <w:rsid w:val="000E44A4"/>
    <w:rsid w:val="000E4AC6"/>
    <w:rsid w:val="000E4D91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CF7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7EB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C42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B49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658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5E0F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5FD8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508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4EB3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823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0F4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D69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E5E"/>
    <w:rsid w:val="002E6F51"/>
    <w:rsid w:val="002E7289"/>
    <w:rsid w:val="002E73C0"/>
    <w:rsid w:val="002E75CB"/>
    <w:rsid w:val="002F05D0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1F6A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5E1B"/>
    <w:rsid w:val="0031631C"/>
    <w:rsid w:val="003176E3"/>
    <w:rsid w:val="003178DA"/>
    <w:rsid w:val="00317947"/>
    <w:rsid w:val="00317D5F"/>
    <w:rsid w:val="00317DB8"/>
    <w:rsid w:val="00317E84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4E"/>
    <w:rsid w:val="003324C5"/>
    <w:rsid w:val="00332CAF"/>
    <w:rsid w:val="00332E99"/>
    <w:rsid w:val="00332F77"/>
    <w:rsid w:val="00332FAA"/>
    <w:rsid w:val="0033310E"/>
    <w:rsid w:val="003336B3"/>
    <w:rsid w:val="003336E4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CC0"/>
    <w:rsid w:val="00374D42"/>
    <w:rsid w:val="003752D2"/>
    <w:rsid w:val="0037535B"/>
    <w:rsid w:val="0037552D"/>
    <w:rsid w:val="003755B7"/>
    <w:rsid w:val="003756DB"/>
    <w:rsid w:val="00376581"/>
    <w:rsid w:val="0037672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A98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4A9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6DE9"/>
    <w:rsid w:val="003C7AD7"/>
    <w:rsid w:val="003D0CA1"/>
    <w:rsid w:val="003D0FC3"/>
    <w:rsid w:val="003D0FCC"/>
    <w:rsid w:val="003D136B"/>
    <w:rsid w:val="003D149D"/>
    <w:rsid w:val="003D1826"/>
    <w:rsid w:val="003D1924"/>
    <w:rsid w:val="003D28A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E7ED1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65D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568"/>
    <w:rsid w:val="00421AE1"/>
    <w:rsid w:val="00421DCF"/>
    <w:rsid w:val="00422341"/>
    <w:rsid w:val="00422921"/>
    <w:rsid w:val="00422F2D"/>
    <w:rsid w:val="00423641"/>
    <w:rsid w:val="00424389"/>
    <w:rsid w:val="004246DB"/>
    <w:rsid w:val="004247AA"/>
    <w:rsid w:val="00424B5C"/>
    <w:rsid w:val="00424E3B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449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C55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0F59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747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D68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073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9B8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22B"/>
    <w:rsid w:val="004D6F4D"/>
    <w:rsid w:val="004D6F95"/>
    <w:rsid w:val="004D72FE"/>
    <w:rsid w:val="004D7812"/>
    <w:rsid w:val="004D785A"/>
    <w:rsid w:val="004D7A37"/>
    <w:rsid w:val="004D7E91"/>
    <w:rsid w:val="004D7FBD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6FB4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58B3"/>
    <w:rsid w:val="004F5A0E"/>
    <w:rsid w:val="004F6E5F"/>
    <w:rsid w:val="004F703A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C96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31F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5C30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10D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0D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AC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58E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133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639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AFD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8C1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4B4"/>
    <w:rsid w:val="00611823"/>
    <w:rsid w:val="00611826"/>
    <w:rsid w:val="00611BC7"/>
    <w:rsid w:val="00611D89"/>
    <w:rsid w:val="00611EE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A3A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224"/>
    <w:rsid w:val="0063264B"/>
    <w:rsid w:val="006327D5"/>
    <w:rsid w:val="00632D0F"/>
    <w:rsid w:val="006335BB"/>
    <w:rsid w:val="00634113"/>
    <w:rsid w:val="006341FC"/>
    <w:rsid w:val="00634432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0C0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482D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364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A8B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12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4CBE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C9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7A9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76B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72E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3F18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3EF1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1C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3CD"/>
    <w:rsid w:val="0078285F"/>
    <w:rsid w:val="00783207"/>
    <w:rsid w:val="007832D1"/>
    <w:rsid w:val="00783E1D"/>
    <w:rsid w:val="00784085"/>
    <w:rsid w:val="00784303"/>
    <w:rsid w:val="0078483B"/>
    <w:rsid w:val="00784B61"/>
    <w:rsid w:val="00784EED"/>
    <w:rsid w:val="00785900"/>
    <w:rsid w:val="00786135"/>
    <w:rsid w:val="00786958"/>
    <w:rsid w:val="00786E71"/>
    <w:rsid w:val="00786F2B"/>
    <w:rsid w:val="0078747C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542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6BDF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9EA"/>
    <w:rsid w:val="007C5A1E"/>
    <w:rsid w:val="007C6505"/>
    <w:rsid w:val="007C68DA"/>
    <w:rsid w:val="007C6A19"/>
    <w:rsid w:val="007C6A6F"/>
    <w:rsid w:val="007C6DCC"/>
    <w:rsid w:val="007C6F84"/>
    <w:rsid w:val="007C7262"/>
    <w:rsid w:val="007C74D4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372D"/>
    <w:rsid w:val="007D4178"/>
    <w:rsid w:val="007D48D9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5AF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1D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85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773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A77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4EB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076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5D46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36DE2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990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3A25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D7F1D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2EF0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2B6B"/>
    <w:rsid w:val="00A03A22"/>
    <w:rsid w:val="00A03CC4"/>
    <w:rsid w:val="00A03F95"/>
    <w:rsid w:val="00A040F9"/>
    <w:rsid w:val="00A04634"/>
    <w:rsid w:val="00A04C4A"/>
    <w:rsid w:val="00A05162"/>
    <w:rsid w:val="00A0551C"/>
    <w:rsid w:val="00A05A5B"/>
    <w:rsid w:val="00A05B1F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4E5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3809"/>
    <w:rsid w:val="00A140EC"/>
    <w:rsid w:val="00A14813"/>
    <w:rsid w:val="00A14FB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1ED3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417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14C2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B74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708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7D7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64B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2C4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4FB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1C6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B6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1E1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AF2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9D9"/>
    <w:rsid w:val="00BF2B6F"/>
    <w:rsid w:val="00BF2FAD"/>
    <w:rsid w:val="00BF351A"/>
    <w:rsid w:val="00BF3914"/>
    <w:rsid w:val="00BF3EE1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5FD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560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5D41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987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09C"/>
    <w:rsid w:val="00CE1292"/>
    <w:rsid w:val="00CE1659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2DF0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1E38"/>
    <w:rsid w:val="00D02912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414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27E57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DA4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D6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41C3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A7F8E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1D3"/>
    <w:rsid w:val="00DD0761"/>
    <w:rsid w:val="00DD131B"/>
    <w:rsid w:val="00DD1B13"/>
    <w:rsid w:val="00DD2025"/>
    <w:rsid w:val="00DD22EA"/>
    <w:rsid w:val="00DD23A0"/>
    <w:rsid w:val="00DD244C"/>
    <w:rsid w:val="00DD38C1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CF"/>
    <w:rsid w:val="00DF78FA"/>
    <w:rsid w:val="00DF7FC0"/>
    <w:rsid w:val="00E002F1"/>
    <w:rsid w:val="00E0054A"/>
    <w:rsid w:val="00E005CE"/>
    <w:rsid w:val="00E0082C"/>
    <w:rsid w:val="00E00E04"/>
    <w:rsid w:val="00E01875"/>
    <w:rsid w:val="00E0196B"/>
    <w:rsid w:val="00E01989"/>
    <w:rsid w:val="00E01DAA"/>
    <w:rsid w:val="00E023E5"/>
    <w:rsid w:val="00E02432"/>
    <w:rsid w:val="00E02513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1A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361B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995"/>
    <w:rsid w:val="00E72C01"/>
    <w:rsid w:val="00E72E83"/>
    <w:rsid w:val="00E72F0E"/>
    <w:rsid w:val="00E73218"/>
    <w:rsid w:val="00E7341E"/>
    <w:rsid w:val="00E73667"/>
    <w:rsid w:val="00E736ED"/>
    <w:rsid w:val="00E741AC"/>
    <w:rsid w:val="00E7469E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88F"/>
    <w:rsid w:val="00EB49C9"/>
    <w:rsid w:val="00EB4AD6"/>
    <w:rsid w:val="00EB4CFF"/>
    <w:rsid w:val="00EB4DAD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742"/>
    <w:rsid w:val="00EC3E6E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1D73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31D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3A7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2EB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25AF"/>
    <w:rsid w:val="00FA27C8"/>
    <w:rsid w:val="00FA2BBA"/>
    <w:rsid w:val="00FA2D64"/>
    <w:rsid w:val="00FA31A7"/>
    <w:rsid w:val="00FA32C6"/>
    <w:rsid w:val="00FA3398"/>
    <w:rsid w:val="00FA3A71"/>
    <w:rsid w:val="00FA3B76"/>
    <w:rsid w:val="00FA444A"/>
    <w:rsid w:val="00FA4748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2A9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ACF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29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36CB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F8A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86023-E0C6-4676-8AE8-C8F1A170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12</cp:revision>
  <cp:lastPrinted>2007-06-19T11:08:00Z</cp:lastPrinted>
  <dcterms:created xsi:type="dcterms:W3CDTF">2017-05-07T00:11:00Z</dcterms:created>
  <dcterms:modified xsi:type="dcterms:W3CDTF">2017-05-07T00:18:00Z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(3)gQ7LbmiNHCPeMqINuTkx+cVbtomLnpMDKIYcw4uLs33By5sxqq7mgpL4UzE4oFcibsVXJaqr
wtAC5B30/SUyf0Pi+24PPifa6REVFKd7d5kDpRk9unzQFV8ZdhGD0Vd3knDdha7pipYhxjiG
bJmUDFSUYA6G6soeCawq+YYJx0iPL1wejotjUm3GBcVY6RB8QXg5UfTKFENuFUCTTDT6ORWu
0Vm3c6EdoUr5npjhGN</vt:lpwstr>
  </property>
  <property fmtid="{D5CDD505-2E9C-101B-9397-08002B2CF9AE}" pid="28" name="_2015_ms_pID_7253431">
    <vt:lpwstr>YEKNKTAouog3p0qlQyU2ZFTuLfjTdlPXWs1MJY11Cx4gGukjmqrkYE
PqGAusEWX+XKhQkmiijJjPrOwI6Ry3icDWG50GQhYqoE86poNB/j6lQ6Zx6AyG84zhivF+hv
BH2lUhZCwmKci63eMxx8njXeQwarMmxb2gJQY2J+UbIkQyqATHByiFQ+6NCmCEaS7gJ4SWBk
/fOUDYj5Dx0mVN1J+SKRakyKsQzCcsQCxETh</vt:lpwstr>
  </property>
  <property fmtid="{D5CDD505-2E9C-101B-9397-08002B2CF9AE}" pid="29" name="_2015_ms_pID_7253432">
    <vt:lpwstr>BsdSy75Xm/fkI5pOvo2knaHNwUeUPyb2+Rp4
fsaLg84c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1494106447</vt:lpwstr>
  </property>
</Properties>
</file>